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5A62F943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B81B0F">
        <w:rPr>
          <w:sz w:val="24"/>
          <w:szCs w:val="24"/>
        </w:rPr>
        <w:t>60</w:t>
      </w:r>
      <w:r w:rsidR="00E73A17">
        <w:rPr>
          <w:sz w:val="24"/>
          <w:szCs w:val="24"/>
        </w:rPr>
        <w:t>1</w:t>
      </w:r>
      <w:r w:rsidR="0014551E">
        <w:rPr>
          <w:sz w:val="24"/>
          <w:szCs w:val="24"/>
        </w:rPr>
        <w:t>5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2B23811F" w14:textId="77777777" w:rsidR="00B81B0F" w:rsidRDefault="00B81B0F" w:rsidP="000F6955">
      <w:pPr>
        <w:rPr>
          <w:sz w:val="24"/>
          <w:szCs w:val="24"/>
        </w:rPr>
      </w:pPr>
      <w:r w:rsidRPr="00B81B0F">
        <w:rPr>
          <w:sz w:val="24"/>
          <w:szCs w:val="24"/>
        </w:rPr>
        <w:t>Поручень опорный для мини-раковины, пристенный, нержавеющая сталь, D32 мм</w:t>
      </w:r>
    </w:p>
    <w:p w14:paraId="509B3FEE" w14:textId="31EB4E31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5324876E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17"/>
        <w:gridCol w:w="6972"/>
      </w:tblGrid>
      <w:tr w:rsidR="002436AA" w:rsidRPr="000F6955" w14:paraId="215134A3" w14:textId="77777777" w:rsidTr="00A230E6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0084DF25" w:rsidR="002436AA" w:rsidRPr="000F6955" w:rsidRDefault="00A230E6" w:rsidP="000F6955">
            <w:pPr>
              <w:rPr>
                <w:sz w:val="24"/>
                <w:szCs w:val="24"/>
              </w:rPr>
            </w:pPr>
            <w:r w:rsidRPr="00A230E6">
              <w:rPr>
                <w:sz w:val="24"/>
                <w:szCs w:val="24"/>
              </w:rPr>
              <w:t>Изделие представляет собой эргономичное опорное устройство для адаптации санузла. Изготавливается из нержавеющей стали, что повышает его эксплуатационные характеристики.                                                                                 Поручень предназначен в качестве опорного устройства для инвалида опорника, поэтому должен быть 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A230E6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0240FFBD" w:rsidR="00E061F1" w:rsidRPr="000F6955" w:rsidRDefault="00A230E6" w:rsidP="0015267B">
            <w:pPr>
              <w:rPr>
                <w:sz w:val="24"/>
                <w:szCs w:val="24"/>
              </w:rPr>
            </w:pPr>
            <w:r w:rsidRPr="00A230E6"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2436AA" w:rsidRPr="000F6955" w14:paraId="41A2F6A7" w14:textId="77777777" w:rsidTr="00A230E6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3BCBE" w14:textId="6E099305" w:rsidR="00A230E6" w:rsidRPr="00A230E6" w:rsidRDefault="00A230E6" w:rsidP="00A230E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230E6">
              <w:rPr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51261-2022, диаметром не менее 3</w:t>
            </w:r>
            <w:r>
              <w:rPr>
                <w:sz w:val="24"/>
                <w:szCs w:val="24"/>
              </w:rPr>
              <w:t>2</w:t>
            </w:r>
            <w:r w:rsidRPr="00A230E6">
              <w:rPr>
                <w:sz w:val="24"/>
                <w:szCs w:val="24"/>
              </w:rPr>
              <w:t xml:space="preserve"> мм. Толщина стенки трубы не менее 1,5 мм.  </w:t>
            </w:r>
          </w:p>
          <w:p w14:paraId="7885D756" w14:textId="446CC2C1" w:rsidR="002436AA" w:rsidRPr="000F6955" w:rsidRDefault="00A230E6" w:rsidP="00A230E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230E6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A230E6">
              <w:rPr>
                <w:sz w:val="24"/>
                <w:szCs w:val="24"/>
              </w:rPr>
              <w:t>гр</w:t>
            </w:r>
            <w:proofErr w:type="spellEnd"/>
            <w:r w:rsidRPr="00A230E6">
              <w:rPr>
                <w:sz w:val="24"/>
                <w:szCs w:val="24"/>
              </w:rPr>
              <w:t xml:space="preserve"> имеет выборку радиусом 19 мм, зазор при примыкании труб не должен превышать 0,5мм.</w:t>
            </w:r>
          </w:p>
        </w:tc>
      </w:tr>
      <w:tr w:rsidR="002436AA" w:rsidRPr="000F6955" w14:paraId="53FAB9AB" w14:textId="77777777" w:rsidTr="00A230E6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48AAC" w14:textId="489D715F" w:rsidR="00A230E6" w:rsidRDefault="00A230E6" w:rsidP="00D33DB5">
            <w:pPr>
              <w:rPr>
                <w:sz w:val="24"/>
                <w:szCs w:val="24"/>
              </w:rPr>
            </w:pPr>
            <w:r w:rsidRPr="00A230E6">
              <w:rPr>
                <w:sz w:val="24"/>
                <w:szCs w:val="24"/>
              </w:rPr>
              <w:t>Поручни должны быть изготовлены промышленным способом и иметь следующие размеры: ширина поручня не менее 450</w:t>
            </w:r>
            <w:r>
              <w:rPr>
                <w:sz w:val="24"/>
                <w:szCs w:val="24"/>
              </w:rPr>
              <w:t xml:space="preserve"> </w:t>
            </w:r>
            <w:r w:rsidRPr="00A230E6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 xml:space="preserve"> </w:t>
            </w:r>
            <w:r w:rsidRPr="00A230E6">
              <w:rPr>
                <w:sz w:val="24"/>
                <w:szCs w:val="24"/>
              </w:rPr>
              <w:t>(без учета выступающих крепежных элементов), глубина не менее 400</w:t>
            </w:r>
            <w:r>
              <w:rPr>
                <w:sz w:val="24"/>
                <w:szCs w:val="24"/>
              </w:rPr>
              <w:t xml:space="preserve"> </w:t>
            </w:r>
            <w:r w:rsidRPr="00A230E6">
              <w:rPr>
                <w:sz w:val="24"/>
                <w:szCs w:val="24"/>
              </w:rPr>
              <w:t xml:space="preserve">мм. </w:t>
            </w:r>
          </w:p>
          <w:p w14:paraId="1C6118A2" w14:textId="2C92F242" w:rsidR="002436AA" w:rsidRPr="000F6955" w:rsidRDefault="00165981" w:rsidP="00D33DB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A230E6" w:rsidRPr="000F6955" w14:paraId="03D70B1E" w14:textId="77777777" w:rsidTr="00663399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583" w14:textId="5DCECF9F" w:rsidR="00A230E6" w:rsidRPr="00297E1D" w:rsidRDefault="00A230E6" w:rsidP="00A230E6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E1D" w14:textId="35154F0B" w:rsidR="00A230E6" w:rsidRPr="00297E1D" w:rsidRDefault="00A230E6" w:rsidP="00A230E6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 способом, не имеет линейных или круговых следов от абразивного инструмента.  </w:t>
            </w:r>
          </w:p>
        </w:tc>
      </w:tr>
      <w:tr w:rsidR="00A0787D" w:rsidRPr="000F6955" w14:paraId="7488ECD5" w14:textId="77777777" w:rsidTr="00A230E6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элементам, обеспечивающим крепеж изделия к поверхностям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55B4A9C4" w:rsidR="00A0787D" w:rsidRPr="000F6955" w:rsidRDefault="00A230E6" w:rsidP="00A0787D">
            <w:pPr>
              <w:rPr>
                <w:sz w:val="24"/>
                <w:szCs w:val="24"/>
              </w:rPr>
            </w:pPr>
            <w:r w:rsidRPr="00A230E6">
              <w:rPr>
                <w:sz w:val="24"/>
                <w:szCs w:val="24"/>
              </w:rPr>
              <w:t>Крепление поручня осуществляется посредством фланцев, изготовленных из нержавеющей стали не ниже AISI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>
              <w:rPr>
                <w:sz w:val="24"/>
                <w:szCs w:val="24"/>
              </w:rPr>
              <w:t>-</w:t>
            </w:r>
            <w:r w:rsidRPr="00A230E6">
              <w:rPr>
                <w:sz w:val="24"/>
                <w:szCs w:val="24"/>
              </w:rPr>
              <w:t>х крепежных отверстий.</w:t>
            </w:r>
          </w:p>
        </w:tc>
      </w:tr>
      <w:tr w:rsidR="00A0787D" w:rsidRPr="000F6955" w14:paraId="38964DD6" w14:textId="77777777" w:rsidTr="00A230E6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2B770B3D" w14:textId="77777777" w:rsidTr="00A230E6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0F6955" w14:paraId="6C4532E1" w14:textId="77777777" w:rsidTr="00A230E6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87D" w:rsidRPr="000F6955" w14:paraId="042AE8B4" w14:textId="77777777" w:rsidTr="00A230E6">
        <w:trPr>
          <w:trHeight w:val="7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37BB82E7" w14:textId="77777777" w:rsidTr="00A230E6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8B8FF69" w14:textId="77777777" w:rsidR="00A230E6" w:rsidRDefault="00A230E6" w:rsidP="000F6955">
      <w:pPr>
        <w:rPr>
          <w:b/>
          <w:sz w:val="24"/>
          <w:szCs w:val="24"/>
        </w:rPr>
      </w:pPr>
    </w:p>
    <w:p w14:paraId="45CB4C0D" w14:textId="3B6C6705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3AE35992" w:rsidR="000F6955" w:rsidRDefault="00B81B0F" w:rsidP="000F6955">
      <w:pPr>
        <w:rPr>
          <w:bCs/>
          <w:sz w:val="24"/>
          <w:szCs w:val="24"/>
        </w:rPr>
      </w:pPr>
      <w:r w:rsidRPr="00B81B0F">
        <w:rPr>
          <w:bCs/>
          <w:sz w:val="24"/>
          <w:szCs w:val="24"/>
        </w:rPr>
        <w:t>Поручень опорный для мини-раковины, пристенный, нержавеющая сталь, D32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05B02FC0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A230E6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A230E6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D774F"/>
    <w:rsid w:val="000F6955"/>
    <w:rsid w:val="00112965"/>
    <w:rsid w:val="001240F0"/>
    <w:rsid w:val="001435CF"/>
    <w:rsid w:val="0014551E"/>
    <w:rsid w:val="0015267B"/>
    <w:rsid w:val="00165981"/>
    <w:rsid w:val="001C708F"/>
    <w:rsid w:val="001F3129"/>
    <w:rsid w:val="0021187F"/>
    <w:rsid w:val="00235CDB"/>
    <w:rsid w:val="002436AA"/>
    <w:rsid w:val="00297E1D"/>
    <w:rsid w:val="002D350B"/>
    <w:rsid w:val="00371C5C"/>
    <w:rsid w:val="003A403D"/>
    <w:rsid w:val="003A4636"/>
    <w:rsid w:val="003A65D2"/>
    <w:rsid w:val="003B62A8"/>
    <w:rsid w:val="003D6761"/>
    <w:rsid w:val="003E40FC"/>
    <w:rsid w:val="00400DE0"/>
    <w:rsid w:val="004469A1"/>
    <w:rsid w:val="00475369"/>
    <w:rsid w:val="005146C2"/>
    <w:rsid w:val="00592BE9"/>
    <w:rsid w:val="005D4C4D"/>
    <w:rsid w:val="006250E5"/>
    <w:rsid w:val="006443E9"/>
    <w:rsid w:val="00683639"/>
    <w:rsid w:val="006849AF"/>
    <w:rsid w:val="006B3C1E"/>
    <w:rsid w:val="00751A81"/>
    <w:rsid w:val="00783E5D"/>
    <w:rsid w:val="007C33E0"/>
    <w:rsid w:val="0084439C"/>
    <w:rsid w:val="00895343"/>
    <w:rsid w:val="008A6A26"/>
    <w:rsid w:val="008B4F49"/>
    <w:rsid w:val="0098668D"/>
    <w:rsid w:val="00A0787D"/>
    <w:rsid w:val="00A16E4F"/>
    <w:rsid w:val="00A230E6"/>
    <w:rsid w:val="00A2473F"/>
    <w:rsid w:val="00A572B8"/>
    <w:rsid w:val="00A83025"/>
    <w:rsid w:val="00A8324B"/>
    <w:rsid w:val="00A83D80"/>
    <w:rsid w:val="00A8739E"/>
    <w:rsid w:val="00AA5F94"/>
    <w:rsid w:val="00B413E8"/>
    <w:rsid w:val="00B54649"/>
    <w:rsid w:val="00B81B0F"/>
    <w:rsid w:val="00BC3D02"/>
    <w:rsid w:val="00C23A2F"/>
    <w:rsid w:val="00C90453"/>
    <w:rsid w:val="00CB21F4"/>
    <w:rsid w:val="00CC7D5A"/>
    <w:rsid w:val="00D11B5E"/>
    <w:rsid w:val="00D33DB5"/>
    <w:rsid w:val="00D36C15"/>
    <w:rsid w:val="00D56A5B"/>
    <w:rsid w:val="00D67D5D"/>
    <w:rsid w:val="00D7498F"/>
    <w:rsid w:val="00DB4A8B"/>
    <w:rsid w:val="00DD0FB3"/>
    <w:rsid w:val="00DD5B3D"/>
    <w:rsid w:val="00DE7B18"/>
    <w:rsid w:val="00DF62A0"/>
    <w:rsid w:val="00E061F1"/>
    <w:rsid w:val="00E06A14"/>
    <w:rsid w:val="00E564DC"/>
    <w:rsid w:val="00E60BF0"/>
    <w:rsid w:val="00E630AB"/>
    <w:rsid w:val="00E73A17"/>
    <w:rsid w:val="00E83E82"/>
    <w:rsid w:val="00F10B0D"/>
    <w:rsid w:val="00F1490E"/>
    <w:rsid w:val="00F40F83"/>
    <w:rsid w:val="00F443BA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5</cp:revision>
  <cp:lastPrinted>2017-08-04T09:07:00Z</cp:lastPrinted>
  <dcterms:created xsi:type="dcterms:W3CDTF">2021-12-13T08:43:00Z</dcterms:created>
  <dcterms:modified xsi:type="dcterms:W3CDTF">2023-08-21T12:31:00Z</dcterms:modified>
  <dc:language>ru-RU</dc:language>
</cp:coreProperties>
</file>