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461D5" w14:textId="77777777" w:rsidR="0058030E" w:rsidRPr="00E33844" w:rsidRDefault="0058030E" w:rsidP="006C5F97">
      <w:pPr>
        <w:pStyle w:val="a3"/>
        <w:spacing w:after="120"/>
        <w:jc w:val="center"/>
        <w:rPr>
          <w:b/>
          <w:sz w:val="24"/>
          <w:szCs w:val="24"/>
        </w:rPr>
      </w:pPr>
      <w:r w:rsidRPr="00E33844">
        <w:rPr>
          <w:b/>
          <w:sz w:val="24"/>
          <w:szCs w:val="24"/>
        </w:rPr>
        <w:t>Техническое задание</w:t>
      </w:r>
    </w:p>
    <w:p w14:paraId="78297F3C" w14:textId="5AEBD769" w:rsidR="00F265E2" w:rsidRDefault="0058030E" w:rsidP="00F265E2">
      <w:pPr>
        <w:pStyle w:val="a3"/>
        <w:jc w:val="center"/>
        <w:rPr>
          <w:sz w:val="24"/>
          <w:szCs w:val="24"/>
        </w:rPr>
      </w:pPr>
      <w:r w:rsidRPr="00E33844">
        <w:rPr>
          <w:sz w:val="24"/>
          <w:szCs w:val="24"/>
        </w:rPr>
        <w:t xml:space="preserve">Арт. </w:t>
      </w:r>
      <w:r w:rsidR="00724115" w:rsidRPr="00724115">
        <w:rPr>
          <w:sz w:val="24"/>
          <w:szCs w:val="24"/>
        </w:rPr>
        <w:t>10124-</w:t>
      </w:r>
      <w:r w:rsidR="00C92811">
        <w:rPr>
          <w:sz w:val="24"/>
          <w:szCs w:val="24"/>
        </w:rPr>
        <w:t>5</w:t>
      </w:r>
    </w:p>
    <w:p w14:paraId="306314A9" w14:textId="77777777" w:rsidR="00724115" w:rsidRPr="00E33844" w:rsidRDefault="00724115" w:rsidP="00F265E2">
      <w:pPr>
        <w:pStyle w:val="a3"/>
        <w:jc w:val="center"/>
        <w:rPr>
          <w:b/>
          <w:sz w:val="24"/>
          <w:szCs w:val="24"/>
        </w:rPr>
      </w:pPr>
    </w:p>
    <w:p w14:paraId="31C8C04D" w14:textId="77777777" w:rsidR="0058030E" w:rsidRPr="00E33844" w:rsidRDefault="0058030E" w:rsidP="0058030E">
      <w:pPr>
        <w:rPr>
          <w:b/>
          <w:sz w:val="24"/>
          <w:szCs w:val="24"/>
        </w:rPr>
      </w:pPr>
      <w:r w:rsidRPr="00E33844">
        <w:rPr>
          <w:b/>
          <w:sz w:val="24"/>
          <w:szCs w:val="24"/>
        </w:rPr>
        <w:t>Наименование объекта закупки</w:t>
      </w:r>
    </w:p>
    <w:p w14:paraId="2CCADAA4" w14:textId="77777777" w:rsidR="00C92811" w:rsidRDefault="00C92811" w:rsidP="0058030E">
      <w:pPr>
        <w:rPr>
          <w:sz w:val="24"/>
          <w:szCs w:val="24"/>
        </w:rPr>
      </w:pPr>
      <w:r w:rsidRPr="00C92811">
        <w:rPr>
          <w:sz w:val="24"/>
          <w:szCs w:val="24"/>
        </w:rPr>
        <w:t>Рампы телескопические, переносные, трехсекционные с противоскользящим покрытием, синий</w:t>
      </w:r>
    </w:p>
    <w:p w14:paraId="1A2201E4" w14:textId="30C5BC05" w:rsidR="0058030E" w:rsidRPr="00E33844" w:rsidRDefault="0058030E" w:rsidP="0058030E">
      <w:pPr>
        <w:rPr>
          <w:sz w:val="24"/>
          <w:szCs w:val="24"/>
        </w:rPr>
      </w:pPr>
      <w:r w:rsidRPr="00E33844">
        <w:rPr>
          <w:b/>
          <w:sz w:val="24"/>
          <w:szCs w:val="24"/>
        </w:rPr>
        <w:t xml:space="preserve">Цель закупки </w:t>
      </w:r>
      <w:r w:rsidRPr="00E33844">
        <w:rPr>
          <w:sz w:val="24"/>
          <w:szCs w:val="24"/>
        </w:rPr>
        <w:t xml:space="preserve"> </w:t>
      </w:r>
    </w:p>
    <w:p w14:paraId="3C2918AE" w14:textId="77777777" w:rsidR="006C5F97" w:rsidRDefault="006C5F97" w:rsidP="0058030E">
      <w:pPr>
        <w:rPr>
          <w:sz w:val="24"/>
          <w:szCs w:val="24"/>
        </w:rPr>
      </w:pPr>
      <w:r w:rsidRPr="006C5F97">
        <w:rPr>
          <w:sz w:val="24"/>
          <w:szCs w:val="24"/>
        </w:rPr>
        <w:t>Оборудование объектов в целях доступности для маломобильных групп населения с нарушениями опорно-двигательного аппарата.</w:t>
      </w:r>
    </w:p>
    <w:p w14:paraId="6A81EACB" w14:textId="784CFA3E" w:rsidR="0058030E" w:rsidRPr="00E33844" w:rsidRDefault="0058030E" w:rsidP="0058030E">
      <w:pPr>
        <w:rPr>
          <w:b/>
          <w:sz w:val="24"/>
          <w:szCs w:val="24"/>
        </w:rPr>
      </w:pPr>
      <w:r w:rsidRPr="00E33844">
        <w:rPr>
          <w:b/>
          <w:sz w:val="24"/>
          <w:szCs w:val="24"/>
        </w:rPr>
        <w:t>Технические характеристики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794"/>
      </w:tblGrid>
      <w:tr w:rsidR="0058030E" w:rsidRPr="00E33844" w14:paraId="13EAABC3" w14:textId="77777777" w:rsidTr="009C088A">
        <w:trPr>
          <w:trHeight w:val="332"/>
        </w:trPr>
        <w:tc>
          <w:tcPr>
            <w:tcW w:w="2982" w:type="dxa"/>
            <w:shd w:val="clear" w:color="auto" w:fill="auto"/>
          </w:tcPr>
          <w:p w14:paraId="15196868" w14:textId="1BEF6BD5" w:rsidR="0058030E" w:rsidRPr="00E33844" w:rsidRDefault="00E33844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794" w:type="dxa"/>
            <w:shd w:val="clear" w:color="auto" w:fill="auto"/>
          </w:tcPr>
          <w:p w14:paraId="0AC71E86" w14:textId="68F72AB0" w:rsidR="0058030E" w:rsidRPr="00E33844" w:rsidRDefault="00BE11B4" w:rsidP="00BE11B4">
            <w:pPr>
              <w:rPr>
                <w:sz w:val="24"/>
                <w:szCs w:val="24"/>
              </w:rPr>
            </w:pPr>
            <w:r w:rsidRPr="00BE11B4">
              <w:rPr>
                <w:sz w:val="24"/>
                <w:szCs w:val="24"/>
              </w:rPr>
              <w:t xml:space="preserve">Переносные </w:t>
            </w:r>
            <w:r w:rsidR="00812FE2">
              <w:rPr>
                <w:sz w:val="24"/>
                <w:szCs w:val="24"/>
              </w:rPr>
              <w:t>телескопические</w:t>
            </w:r>
            <w:r w:rsidRPr="00BE11B4">
              <w:rPr>
                <w:sz w:val="24"/>
                <w:szCs w:val="24"/>
              </w:rPr>
              <w:t xml:space="preserve"> рампы предназначены для въезда и съезда по лестничному маршу и преодоления других перепадов высот людьми, передвигающимися в креслах-колясках. </w:t>
            </w:r>
            <w:r w:rsidR="0024788A">
              <w:rPr>
                <w:sz w:val="24"/>
                <w:szCs w:val="24"/>
              </w:rPr>
              <w:t xml:space="preserve">Конструктивно рампа представляет собой мобильную раздвижную </w:t>
            </w:r>
            <w:r w:rsidR="00812FE2">
              <w:rPr>
                <w:sz w:val="24"/>
                <w:szCs w:val="24"/>
              </w:rPr>
              <w:t xml:space="preserve">3х секционную </w:t>
            </w:r>
            <w:r w:rsidR="0024788A">
              <w:rPr>
                <w:sz w:val="24"/>
                <w:szCs w:val="24"/>
              </w:rPr>
              <w:t>конструкци</w:t>
            </w:r>
            <w:r w:rsidR="00812FE2">
              <w:rPr>
                <w:sz w:val="24"/>
                <w:szCs w:val="24"/>
              </w:rPr>
              <w:t xml:space="preserve">ю, </w:t>
            </w:r>
            <w:r w:rsidR="00263075" w:rsidRPr="00BE11B4">
              <w:rPr>
                <w:sz w:val="24"/>
                <w:szCs w:val="24"/>
              </w:rPr>
              <w:t>выполнен</w:t>
            </w:r>
            <w:r w:rsidR="00263075">
              <w:rPr>
                <w:sz w:val="24"/>
                <w:szCs w:val="24"/>
              </w:rPr>
              <w:t>ную</w:t>
            </w:r>
            <w:r w:rsidR="00196BB0" w:rsidRPr="00BE11B4">
              <w:rPr>
                <w:sz w:val="24"/>
                <w:szCs w:val="24"/>
              </w:rPr>
              <w:t xml:space="preserve"> из высокопрочного алюминия. Рабочая сторона рамп</w:t>
            </w:r>
            <w:r w:rsidR="00094B60" w:rsidRPr="00BE11B4">
              <w:rPr>
                <w:sz w:val="24"/>
                <w:szCs w:val="24"/>
              </w:rPr>
              <w:t>ы имеет</w:t>
            </w:r>
            <w:r w:rsidR="00196BB0" w:rsidRPr="00BE11B4">
              <w:rPr>
                <w:sz w:val="24"/>
                <w:szCs w:val="24"/>
              </w:rPr>
              <w:t xml:space="preserve"> борти</w:t>
            </w:r>
            <w:r w:rsidR="00094B60" w:rsidRPr="00BE11B4">
              <w:rPr>
                <w:sz w:val="24"/>
                <w:szCs w:val="24"/>
              </w:rPr>
              <w:t>ки</w:t>
            </w:r>
            <w:r w:rsidR="00196BB0" w:rsidRPr="00BE11B4">
              <w:rPr>
                <w:sz w:val="24"/>
                <w:szCs w:val="24"/>
              </w:rPr>
              <w:t xml:space="preserve"> безопасности и </w:t>
            </w:r>
            <w:r w:rsidR="00094B60" w:rsidRPr="00BE11B4">
              <w:rPr>
                <w:sz w:val="24"/>
                <w:szCs w:val="24"/>
              </w:rPr>
              <w:t xml:space="preserve">оборудована </w:t>
            </w:r>
            <w:r w:rsidR="00196BB0" w:rsidRPr="00BE11B4">
              <w:rPr>
                <w:sz w:val="24"/>
                <w:szCs w:val="24"/>
              </w:rPr>
              <w:t>противоскользящей, влагоустойчивой лентой. Наличие площа</w:t>
            </w:r>
            <w:r w:rsidR="001B510C" w:rsidRPr="00BE11B4">
              <w:rPr>
                <w:sz w:val="24"/>
                <w:szCs w:val="24"/>
              </w:rPr>
              <w:t>дки на конце рампы</w:t>
            </w:r>
            <w:r w:rsidR="00924D4B" w:rsidRPr="00BE11B4">
              <w:rPr>
                <w:sz w:val="24"/>
                <w:szCs w:val="24"/>
              </w:rPr>
              <w:t xml:space="preserve">, обеспечивает плавный переход для комфортного скатывания и заезда на пандус </w:t>
            </w:r>
            <w:r w:rsidR="00094B60" w:rsidRPr="00BE11B4">
              <w:rPr>
                <w:sz w:val="24"/>
                <w:szCs w:val="24"/>
              </w:rPr>
              <w:t xml:space="preserve">и </w:t>
            </w:r>
            <w:r w:rsidR="00196BB0" w:rsidRPr="00BE11B4">
              <w:rPr>
                <w:sz w:val="24"/>
                <w:szCs w:val="24"/>
              </w:rPr>
              <w:t xml:space="preserve">надёжную фиксацию при установке. </w:t>
            </w:r>
            <w:r w:rsidR="0042373E" w:rsidRPr="00BE11B4">
              <w:rPr>
                <w:sz w:val="24"/>
                <w:szCs w:val="24"/>
              </w:rPr>
              <w:t>Рамп</w:t>
            </w:r>
            <w:r w:rsidR="00263075">
              <w:rPr>
                <w:sz w:val="24"/>
                <w:szCs w:val="24"/>
              </w:rPr>
              <w:t>а</w:t>
            </w:r>
            <w:r w:rsidR="0042373E" w:rsidRPr="00BE11B4">
              <w:rPr>
                <w:sz w:val="24"/>
                <w:szCs w:val="24"/>
              </w:rPr>
              <w:t xml:space="preserve"> оснащен</w:t>
            </w:r>
            <w:r w:rsidR="00263075">
              <w:rPr>
                <w:sz w:val="24"/>
                <w:szCs w:val="24"/>
              </w:rPr>
              <w:t>а</w:t>
            </w:r>
            <w:r w:rsidR="0042373E" w:rsidRPr="00BE11B4">
              <w:rPr>
                <w:sz w:val="24"/>
                <w:szCs w:val="24"/>
              </w:rPr>
              <w:t xml:space="preserve"> </w:t>
            </w:r>
            <w:r w:rsidR="00186004" w:rsidRPr="00BE11B4">
              <w:rPr>
                <w:sz w:val="24"/>
                <w:szCs w:val="24"/>
              </w:rPr>
              <w:t>бес</w:t>
            </w:r>
            <w:r w:rsidR="0042373E" w:rsidRPr="00BE11B4">
              <w:rPr>
                <w:sz w:val="24"/>
                <w:szCs w:val="24"/>
              </w:rPr>
              <w:t xml:space="preserve">ступенчатой регулировкой длины. </w:t>
            </w:r>
            <w:r w:rsidR="00186004" w:rsidRPr="00BE11B4">
              <w:rPr>
                <w:sz w:val="24"/>
                <w:szCs w:val="24"/>
              </w:rPr>
              <w:t>Секции</w:t>
            </w:r>
            <w:r w:rsidR="00094B60" w:rsidRPr="00BE11B4">
              <w:rPr>
                <w:sz w:val="24"/>
                <w:szCs w:val="24"/>
              </w:rPr>
              <w:t xml:space="preserve"> рамп</w:t>
            </w:r>
            <w:r w:rsidR="00263075">
              <w:rPr>
                <w:sz w:val="24"/>
                <w:szCs w:val="24"/>
              </w:rPr>
              <w:t>ы</w:t>
            </w:r>
            <w:r w:rsidR="00094B60" w:rsidRPr="00BE11B4">
              <w:rPr>
                <w:sz w:val="24"/>
                <w:szCs w:val="24"/>
              </w:rPr>
              <w:t xml:space="preserve"> оборудованы надёжными стопорными механизмами, обеспечивающими надёжную фиксацию изделия в разложенном состоянии.</w:t>
            </w:r>
            <w:r w:rsidR="0024788A">
              <w:rPr>
                <w:sz w:val="24"/>
                <w:szCs w:val="24"/>
              </w:rPr>
              <w:t xml:space="preserve"> </w:t>
            </w:r>
            <w:r w:rsidR="00196BB0" w:rsidRPr="00BE11B4">
              <w:rPr>
                <w:sz w:val="24"/>
                <w:szCs w:val="24"/>
              </w:rPr>
              <w:t xml:space="preserve">Конструкция рамп отличается легкостью и не требует специальной установки. </w:t>
            </w:r>
            <w:r w:rsidR="00263075">
              <w:rPr>
                <w:sz w:val="24"/>
                <w:szCs w:val="24"/>
              </w:rPr>
              <w:t xml:space="preserve">                               </w:t>
            </w:r>
            <w:r w:rsidR="00812FE2">
              <w:rPr>
                <w:sz w:val="24"/>
                <w:szCs w:val="24"/>
              </w:rPr>
              <w:t xml:space="preserve">                                                                       </w:t>
            </w:r>
            <w:r w:rsidR="00A46A2F" w:rsidRPr="00BE11B4">
              <w:rPr>
                <w:sz w:val="24"/>
                <w:szCs w:val="24"/>
              </w:rPr>
              <w:t>Пандус способен</w:t>
            </w:r>
            <w:r w:rsidR="00196BB0" w:rsidRPr="00BE11B4">
              <w:rPr>
                <w:sz w:val="24"/>
                <w:szCs w:val="24"/>
              </w:rPr>
              <w:t xml:space="preserve"> выдерживать нагрузку до </w:t>
            </w:r>
            <w:r w:rsidR="00A46A2F" w:rsidRPr="00BE11B4">
              <w:rPr>
                <w:sz w:val="24"/>
                <w:szCs w:val="24"/>
              </w:rPr>
              <w:t>350</w:t>
            </w:r>
            <w:r w:rsidR="00196BB0" w:rsidRPr="00BE11B4">
              <w:rPr>
                <w:sz w:val="24"/>
                <w:szCs w:val="24"/>
              </w:rPr>
              <w:t xml:space="preserve"> кг</w:t>
            </w:r>
            <w:r w:rsidR="00A46A2F" w:rsidRPr="00BE11B4">
              <w:rPr>
                <w:sz w:val="24"/>
                <w:szCs w:val="24"/>
              </w:rPr>
              <w:t xml:space="preserve"> (максимальная нагрузка на рампу не более 175кг)</w:t>
            </w:r>
            <w:r w:rsidR="00196BB0" w:rsidRPr="00BE11B4">
              <w:rPr>
                <w:sz w:val="24"/>
                <w:szCs w:val="24"/>
              </w:rPr>
              <w:t xml:space="preserve">, обладает повышенной устойчивостью к механическим повреждениям. Рампы предназначены для временной адаптации </w:t>
            </w:r>
            <w:r w:rsidR="00812FE2">
              <w:rPr>
                <w:sz w:val="24"/>
                <w:szCs w:val="24"/>
              </w:rPr>
              <w:t>как в помещении, так и на улице</w:t>
            </w:r>
            <w:r w:rsidR="00196BB0" w:rsidRPr="00BE11B4">
              <w:rPr>
                <w:sz w:val="24"/>
                <w:szCs w:val="24"/>
              </w:rPr>
              <w:t xml:space="preserve"> в условиях не позволяющих установить стационарные пандусы. </w:t>
            </w:r>
            <w:r>
              <w:rPr>
                <w:sz w:val="24"/>
                <w:szCs w:val="24"/>
              </w:rPr>
              <w:t xml:space="preserve"> </w:t>
            </w:r>
            <w:r w:rsidR="00812FE2">
              <w:rPr>
                <w:sz w:val="24"/>
                <w:szCs w:val="24"/>
              </w:rPr>
              <w:t xml:space="preserve">                                                      </w:t>
            </w:r>
            <w:r w:rsidR="000F6A58" w:rsidRPr="00BE11B4">
              <w:rPr>
                <w:sz w:val="24"/>
                <w:szCs w:val="24"/>
              </w:rPr>
              <w:t xml:space="preserve">Для удобства перемещения в сложенном виде </w:t>
            </w:r>
            <w:r w:rsidR="00AF3D05" w:rsidRPr="00BE11B4">
              <w:rPr>
                <w:sz w:val="24"/>
                <w:szCs w:val="24"/>
              </w:rPr>
              <w:t>рамп</w:t>
            </w:r>
            <w:r w:rsidR="00342342" w:rsidRPr="00BE11B4">
              <w:rPr>
                <w:sz w:val="24"/>
                <w:szCs w:val="24"/>
              </w:rPr>
              <w:t>а</w:t>
            </w:r>
            <w:r w:rsidR="00AF3D05" w:rsidRPr="00BE11B4">
              <w:rPr>
                <w:sz w:val="24"/>
                <w:szCs w:val="24"/>
              </w:rPr>
              <w:t xml:space="preserve"> оснащен</w:t>
            </w:r>
            <w:r w:rsidR="00342342" w:rsidRPr="00BE11B4">
              <w:rPr>
                <w:sz w:val="24"/>
                <w:szCs w:val="24"/>
              </w:rPr>
              <w:t>а</w:t>
            </w:r>
            <w:r w:rsidR="000F6A58" w:rsidRPr="00BE11B4">
              <w:rPr>
                <w:sz w:val="24"/>
                <w:szCs w:val="24"/>
              </w:rPr>
              <w:t xml:space="preserve"> </w:t>
            </w:r>
            <w:r w:rsidR="00372790" w:rsidRPr="00BE11B4">
              <w:rPr>
                <w:sz w:val="24"/>
                <w:szCs w:val="24"/>
              </w:rPr>
              <w:t>откидной ручкой</w:t>
            </w:r>
            <w:r w:rsidR="000F6A58" w:rsidRPr="00BE11B4">
              <w:rPr>
                <w:sz w:val="24"/>
                <w:szCs w:val="24"/>
              </w:rPr>
              <w:t>.</w:t>
            </w:r>
          </w:p>
        </w:tc>
      </w:tr>
      <w:tr w:rsidR="00196BB0" w:rsidRPr="00E33844" w14:paraId="360D3E4F" w14:textId="77777777" w:rsidTr="009C088A">
        <w:trPr>
          <w:trHeight w:val="332"/>
        </w:trPr>
        <w:tc>
          <w:tcPr>
            <w:tcW w:w="2982" w:type="dxa"/>
            <w:shd w:val="clear" w:color="auto" w:fill="auto"/>
          </w:tcPr>
          <w:p w14:paraId="77176A85" w14:textId="57B9A0FF" w:rsidR="00196BB0" w:rsidRPr="00E33844" w:rsidRDefault="00196BB0" w:rsidP="00196BB0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 xml:space="preserve">Требования к марке </w:t>
            </w:r>
            <w:r>
              <w:rPr>
                <w:sz w:val="24"/>
                <w:szCs w:val="24"/>
              </w:rPr>
              <w:t>используемых материалов</w:t>
            </w:r>
          </w:p>
        </w:tc>
        <w:tc>
          <w:tcPr>
            <w:tcW w:w="6794" w:type="dxa"/>
            <w:shd w:val="clear" w:color="auto" w:fill="auto"/>
          </w:tcPr>
          <w:p w14:paraId="585E55C5" w14:textId="109C957F" w:rsidR="00196BB0" w:rsidRPr="00E33844" w:rsidRDefault="00196BB0" w:rsidP="00196BB0">
            <w:pPr>
              <w:rPr>
                <w:sz w:val="24"/>
                <w:szCs w:val="24"/>
              </w:rPr>
            </w:pPr>
            <w:r w:rsidRPr="006C0E39">
              <w:rPr>
                <w:sz w:val="24"/>
                <w:szCs w:val="24"/>
              </w:rPr>
              <w:t xml:space="preserve">Для обеспечения </w:t>
            </w:r>
            <w:r w:rsidR="00230DC3">
              <w:rPr>
                <w:sz w:val="24"/>
                <w:szCs w:val="24"/>
              </w:rPr>
              <w:t xml:space="preserve">устойчивости к значительным нагрузкам и механическим повреждениям </w:t>
            </w:r>
            <w:r w:rsidRPr="006C0E39">
              <w:rPr>
                <w:sz w:val="24"/>
                <w:szCs w:val="24"/>
              </w:rPr>
              <w:t>рамп</w:t>
            </w:r>
            <w:r w:rsidR="001B510C">
              <w:rPr>
                <w:sz w:val="24"/>
                <w:szCs w:val="24"/>
              </w:rPr>
              <w:t>ы</w:t>
            </w:r>
            <w:r w:rsidRPr="006C0E39">
              <w:rPr>
                <w:sz w:val="24"/>
                <w:szCs w:val="24"/>
              </w:rPr>
              <w:t xml:space="preserve"> должн</w:t>
            </w:r>
            <w:r w:rsidR="001B510C">
              <w:rPr>
                <w:sz w:val="24"/>
                <w:szCs w:val="24"/>
              </w:rPr>
              <w:t>ы</w:t>
            </w:r>
            <w:r w:rsidRPr="006C0E39">
              <w:rPr>
                <w:sz w:val="24"/>
                <w:szCs w:val="24"/>
              </w:rPr>
              <w:t xml:space="preserve"> быть изготовлен</w:t>
            </w:r>
            <w:r w:rsidR="001B510C">
              <w:rPr>
                <w:sz w:val="24"/>
                <w:szCs w:val="24"/>
              </w:rPr>
              <w:t>ы</w:t>
            </w:r>
            <w:r w:rsidRPr="006C0E39">
              <w:rPr>
                <w:sz w:val="24"/>
                <w:szCs w:val="24"/>
              </w:rPr>
              <w:t xml:space="preserve"> из </w:t>
            </w:r>
            <w:r w:rsidR="001B510C">
              <w:rPr>
                <w:sz w:val="24"/>
                <w:szCs w:val="24"/>
              </w:rPr>
              <w:t>анодированного алюминия</w:t>
            </w:r>
            <w:r w:rsidR="001B510C" w:rsidRPr="00230DC3">
              <w:rPr>
                <w:sz w:val="24"/>
                <w:szCs w:val="24"/>
              </w:rPr>
              <w:t xml:space="preserve">, </w:t>
            </w:r>
            <w:r w:rsidRPr="00230DC3">
              <w:rPr>
                <w:sz w:val="24"/>
                <w:szCs w:val="24"/>
              </w:rPr>
              <w:t>толщиной не менее 2 мм.</w:t>
            </w:r>
            <w:r w:rsidRPr="006C0E39">
              <w:rPr>
                <w:sz w:val="24"/>
                <w:szCs w:val="24"/>
              </w:rPr>
              <w:t xml:space="preserve">    </w:t>
            </w:r>
            <w:r w:rsidR="00CC29B7">
              <w:rPr>
                <w:sz w:val="24"/>
                <w:szCs w:val="24"/>
              </w:rPr>
              <w:t xml:space="preserve">                                                                      </w:t>
            </w:r>
            <w:r w:rsidR="00230DC3">
              <w:rPr>
                <w:sz w:val="24"/>
                <w:szCs w:val="24"/>
              </w:rPr>
              <w:t xml:space="preserve">                           </w:t>
            </w:r>
            <w:r w:rsidR="00CC29B7">
              <w:rPr>
                <w:sz w:val="24"/>
                <w:szCs w:val="24"/>
              </w:rPr>
              <w:t xml:space="preserve">Для удобства перемещения в сложенном виде рампы </w:t>
            </w:r>
            <w:r w:rsidR="00CC29B7">
              <w:rPr>
                <w:sz w:val="24"/>
                <w:szCs w:val="24"/>
              </w:rPr>
              <w:lastRenderedPageBreak/>
              <w:t xml:space="preserve">оснащены ручками, выполненными из </w:t>
            </w:r>
            <w:r w:rsidR="00CC29B7">
              <w:rPr>
                <w:sz w:val="24"/>
                <w:szCs w:val="24"/>
                <w:lang w:val="en-US"/>
              </w:rPr>
              <w:t>ABS</w:t>
            </w:r>
            <w:r w:rsidR="00CC29B7">
              <w:rPr>
                <w:sz w:val="24"/>
                <w:szCs w:val="24"/>
              </w:rPr>
              <w:t xml:space="preserve"> пластика</w:t>
            </w:r>
            <w:r w:rsidR="0024788A">
              <w:rPr>
                <w:sz w:val="24"/>
                <w:szCs w:val="24"/>
              </w:rPr>
              <w:t xml:space="preserve"> желтого цвета.</w:t>
            </w:r>
            <w:r w:rsidRPr="006C0E39">
              <w:rPr>
                <w:sz w:val="24"/>
                <w:szCs w:val="24"/>
              </w:rPr>
              <w:t xml:space="preserve">                                                                                                         </w:t>
            </w:r>
          </w:p>
        </w:tc>
      </w:tr>
      <w:tr w:rsidR="0058030E" w:rsidRPr="00E33844" w14:paraId="133FDBE5" w14:textId="77777777" w:rsidTr="009C088A">
        <w:trPr>
          <w:trHeight w:val="534"/>
        </w:trPr>
        <w:tc>
          <w:tcPr>
            <w:tcW w:w="2982" w:type="dxa"/>
            <w:shd w:val="clear" w:color="auto" w:fill="auto"/>
          </w:tcPr>
          <w:p w14:paraId="2CCC0A58" w14:textId="77777777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lastRenderedPageBreak/>
              <w:t xml:space="preserve">Требование к конструкции </w:t>
            </w:r>
            <w:r w:rsidR="008617BC" w:rsidRPr="00E33844">
              <w:rPr>
                <w:sz w:val="24"/>
                <w:szCs w:val="24"/>
              </w:rPr>
              <w:t>телескопических рамп</w:t>
            </w:r>
          </w:p>
        </w:tc>
        <w:tc>
          <w:tcPr>
            <w:tcW w:w="6794" w:type="dxa"/>
            <w:shd w:val="clear" w:color="auto" w:fill="auto"/>
          </w:tcPr>
          <w:p w14:paraId="5B099CE6" w14:textId="3890D9B6" w:rsidR="00873470" w:rsidRDefault="00873470" w:rsidP="00E33844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Рампа представляет собой </w:t>
            </w:r>
            <w:r w:rsidR="0086755B">
              <w:rPr>
                <w:sz w:val="24"/>
                <w:szCs w:val="24"/>
              </w:rPr>
              <w:t xml:space="preserve">мобильную </w:t>
            </w:r>
            <w:r>
              <w:rPr>
                <w:sz w:val="24"/>
                <w:szCs w:val="24"/>
              </w:rPr>
              <w:t xml:space="preserve">раздвижную конструкцию, состоящую </w:t>
            </w:r>
            <w:r w:rsidRPr="0030787C">
              <w:rPr>
                <w:sz w:val="24"/>
                <w:szCs w:val="24"/>
              </w:rPr>
              <w:t xml:space="preserve">из </w:t>
            </w:r>
            <w:r>
              <w:rPr>
                <w:sz w:val="24"/>
                <w:szCs w:val="24"/>
              </w:rPr>
              <w:t>трех</w:t>
            </w:r>
            <w:r w:rsidRPr="0030787C">
              <w:rPr>
                <w:sz w:val="24"/>
                <w:szCs w:val="24"/>
              </w:rPr>
              <w:t xml:space="preserve"> секций</w:t>
            </w:r>
            <w:r w:rsidR="001D530E">
              <w:rPr>
                <w:sz w:val="24"/>
                <w:szCs w:val="24"/>
              </w:rPr>
              <w:t>,</w:t>
            </w:r>
            <w:r w:rsidRPr="0030787C">
              <w:rPr>
                <w:sz w:val="24"/>
                <w:szCs w:val="24"/>
              </w:rPr>
              <w:t xml:space="preserve"> выполненных из </w:t>
            </w:r>
            <w:r w:rsidR="00372790">
              <w:rPr>
                <w:sz w:val="24"/>
                <w:szCs w:val="24"/>
              </w:rPr>
              <w:t xml:space="preserve">высококачественного </w:t>
            </w:r>
            <w:r w:rsidRPr="0030787C">
              <w:rPr>
                <w:sz w:val="24"/>
                <w:szCs w:val="24"/>
              </w:rPr>
              <w:t xml:space="preserve">алюминиевого </w:t>
            </w:r>
            <w:r w:rsidR="00372790">
              <w:rPr>
                <w:sz w:val="24"/>
                <w:szCs w:val="24"/>
              </w:rPr>
              <w:t xml:space="preserve">сплава, для обеспечения высоких эксплуатационных характеристик. </w:t>
            </w:r>
            <w:r w:rsidR="001B510C">
              <w:rPr>
                <w:sz w:val="24"/>
                <w:szCs w:val="24"/>
              </w:rPr>
              <w:t xml:space="preserve"> </w:t>
            </w:r>
            <w:r w:rsidR="001D530E">
              <w:rPr>
                <w:sz w:val="24"/>
                <w:szCs w:val="24"/>
              </w:rPr>
              <w:t xml:space="preserve"> </w:t>
            </w:r>
            <w:r w:rsidR="00081290">
              <w:rPr>
                <w:sz w:val="24"/>
                <w:szCs w:val="24"/>
              </w:rPr>
              <w:t xml:space="preserve">                                                     </w:t>
            </w:r>
            <w:r w:rsidR="001D530E">
              <w:rPr>
                <w:sz w:val="24"/>
                <w:szCs w:val="24"/>
              </w:rPr>
              <w:t>Рамп</w:t>
            </w:r>
            <w:r w:rsidR="00BA2EF7">
              <w:rPr>
                <w:sz w:val="24"/>
                <w:szCs w:val="24"/>
              </w:rPr>
              <w:t xml:space="preserve">а </w:t>
            </w:r>
            <w:r w:rsidR="001D530E">
              <w:rPr>
                <w:sz w:val="24"/>
                <w:szCs w:val="24"/>
              </w:rPr>
              <w:t xml:space="preserve">должна быть выполнена с бортиками безопасности высотой </w:t>
            </w:r>
            <w:r w:rsidR="005139C9">
              <w:rPr>
                <w:sz w:val="24"/>
                <w:szCs w:val="24"/>
              </w:rPr>
              <w:t xml:space="preserve">с рабочей стороны </w:t>
            </w:r>
            <w:r w:rsidR="001D530E">
              <w:rPr>
                <w:sz w:val="24"/>
                <w:szCs w:val="24"/>
              </w:rPr>
              <w:t>не менее</w:t>
            </w:r>
            <w:r w:rsidR="00372790">
              <w:rPr>
                <w:sz w:val="24"/>
                <w:szCs w:val="24"/>
              </w:rPr>
              <w:t xml:space="preserve"> 45</w:t>
            </w:r>
            <w:r w:rsidR="001D530E">
              <w:rPr>
                <w:sz w:val="24"/>
                <w:szCs w:val="24"/>
              </w:rPr>
              <w:t>мм</w:t>
            </w:r>
            <w:r w:rsidR="005139C9">
              <w:rPr>
                <w:sz w:val="24"/>
                <w:szCs w:val="24"/>
              </w:rPr>
              <w:t xml:space="preserve">. </w:t>
            </w:r>
            <w:r w:rsidR="00505F04">
              <w:rPr>
                <w:sz w:val="24"/>
                <w:szCs w:val="24"/>
              </w:rPr>
              <w:t xml:space="preserve">                                </w:t>
            </w:r>
            <w:r w:rsidR="00372790">
              <w:rPr>
                <w:sz w:val="24"/>
                <w:szCs w:val="24"/>
              </w:rPr>
              <w:t xml:space="preserve"> </w:t>
            </w:r>
            <w:r w:rsidR="00505F04">
              <w:rPr>
                <w:sz w:val="24"/>
                <w:szCs w:val="24"/>
              </w:rPr>
              <w:t xml:space="preserve">Рампа должна быть оснащена </w:t>
            </w:r>
            <w:r w:rsidR="001D530E">
              <w:rPr>
                <w:sz w:val="24"/>
                <w:szCs w:val="24"/>
              </w:rPr>
              <w:t>площадк</w:t>
            </w:r>
            <w:r w:rsidR="00BA2EF7">
              <w:rPr>
                <w:sz w:val="24"/>
                <w:szCs w:val="24"/>
              </w:rPr>
              <w:t>ой</w:t>
            </w:r>
            <w:r w:rsidR="001D530E">
              <w:rPr>
                <w:sz w:val="24"/>
                <w:szCs w:val="24"/>
              </w:rPr>
              <w:t>, обеспечивающ</w:t>
            </w:r>
            <w:r w:rsidR="00BA2EF7">
              <w:rPr>
                <w:sz w:val="24"/>
                <w:szCs w:val="24"/>
              </w:rPr>
              <w:t>ей</w:t>
            </w:r>
            <w:r w:rsidR="001D530E">
              <w:rPr>
                <w:sz w:val="24"/>
                <w:szCs w:val="24"/>
              </w:rPr>
              <w:t xml:space="preserve"> свободный </w:t>
            </w:r>
            <w:r>
              <w:rPr>
                <w:sz w:val="24"/>
                <w:szCs w:val="24"/>
              </w:rPr>
              <w:t>въезд/ съезд</w:t>
            </w:r>
            <w:r w:rsidR="001D530E">
              <w:rPr>
                <w:sz w:val="24"/>
                <w:szCs w:val="24"/>
              </w:rPr>
              <w:t xml:space="preserve"> и надежную фиксацию при установке. </w:t>
            </w:r>
            <w:r>
              <w:rPr>
                <w:sz w:val="24"/>
                <w:szCs w:val="24"/>
              </w:rPr>
              <w:t xml:space="preserve"> </w:t>
            </w:r>
          </w:p>
          <w:p w14:paraId="13436CC4" w14:textId="1BB28A42" w:rsidR="006C0E39" w:rsidRPr="0030787C" w:rsidRDefault="00A3328E" w:rsidP="00E33844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A3328E">
              <w:rPr>
                <w:sz w:val="24"/>
                <w:szCs w:val="24"/>
              </w:rPr>
              <w:t xml:space="preserve">Для обеспечения противоскользящих свойств внешняя сторона рампы должна быть оборудована влагоустойчивой, противоскользящей </w:t>
            </w:r>
            <w:r w:rsidRPr="0042373E">
              <w:rPr>
                <w:sz w:val="24"/>
                <w:szCs w:val="24"/>
              </w:rPr>
              <w:t>лентой</w:t>
            </w:r>
            <w:r w:rsidR="00616507" w:rsidRPr="0042373E">
              <w:rPr>
                <w:sz w:val="24"/>
                <w:szCs w:val="24"/>
              </w:rPr>
              <w:t xml:space="preserve"> с абразивной поверхностью</w:t>
            </w:r>
            <w:r w:rsidR="001D530E" w:rsidRPr="0042373E">
              <w:rPr>
                <w:sz w:val="24"/>
                <w:szCs w:val="24"/>
              </w:rPr>
              <w:t>.</w:t>
            </w:r>
            <w:r w:rsidRPr="00A3328E">
              <w:rPr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</w:p>
          <w:p w14:paraId="5C4F022A" w14:textId="58F1AA07" w:rsidR="00AA69F3" w:rsidRDefault="00AA69F3" w:rsidP="00E33844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30787C">
              <w:rPr>
                <w:sz w:val="24"/>
                <w:szCs w:val="24"/>
              </w:rPr>
              <w:t xml:space="preserve">Для </w:t>
            </w:r>
            <w:r w:rsidR="0086755B" w:rsidRPr="0030787C">
              <w:rPr>
                <w:sz w:val="24"/>
                <w:szCs w:val="24"/>
              </w:rPr>
              <w:t>обеспечения надежной</w:t>
            </w:r>
            <w:r w:rsidRPr="0030787C">
              <w:rPr>
                <w:sz w:val="24"/>
                <w:szCs w:val="24"/>
              </w:rPr>
              <w:t xml:space="preserve"> фиксации раздвижных направляющих, рамп</w:t>
            </w:r>
            <w:r w:rsidR="00BC512C">
              <w:rPr>
                <w:sz w:val="24"/>
                <w:szCs w:val="24"/>
              </w:rPr>
              <w:t>а</w:t>
            </w:r>
            <w:r w:rsidRPr="0030787C">
              <w:rPr>
                <w:sz w:val="24"/>
                <w:szCs w:val="24"/>
              </w:rPr>
              <w:t xml:space="preserve"> должн</w:t>
            </w:r>
            <w:r w:rsidR="00BC512C">
              <w:rPr>
                <w:sz w:val="24"/>
                <w:szCs w:val="24"/>
              </w:rPr>
              <w:t>а</w:t>
            </w:r>
            <w:r w:rsidRPr="0030787C">
              <w:rPr>
                <w:sz w:val="24"/>
                <w:szCs w:val="24"/>
              </w:rPr>
              <w:t xml:space="preserve"> быть оснащен</w:t>
            </w:r>
            <w:r w:rsidR="00BC512C">
              <w:rPr>
                <w:sz w:val="24"/>
                <w:szCs w:val="24"/>
              </w:rPr>
              <w:t>а</w:t>
            </w:r>
            <w:r w:rsidRPr="0030787C">
              <w:rPr>
                <w:sz w:val="24"/>
                <w:szCs w:val="24"/>
              </w:rPr>
              <w:t xml:space="preserve"> </w:t>
            </w:r>
            <w:r w:rsidR="00BA2EF7">
              <w:rPr>
                <w:sz w:val="24"/>
                <w:szCs w:val="24"/>
              </w:rPr>
              <w:t>стопорными механизмами в количестве 2шт</w:t>
            </w:r>
            <w:r w:rsidR="0024788A">
              <w:rPr>
                <w:sz w:val="24"/>
                <w:szCs w:val="24"/>
              </w:rPr>
              <w:t>, обеспечивающими бесступенчатую регулировку длины</w:t>
            </w:r>
            <w:r w:rsidR="00BA2EF7">
              <w:rPr>
                <w:sz w:val="24"/>
                <w:szCs w:val="24"/>
              </w:rPr>
              <w:t>.</w:t>
            </w:r>
            <w:r w:rsidR="001D530E">
              <w:rPr>
                <w:sz w:val="24"/>
                <w:szCs w:val="24"/>
              </w:rPr>
              <w:t xml:space="preserve">                                                                                                   </w:t>
            </w:r>
            <w:r w:rsidR="0060763C" w:rsidRPr="0060763C">
              <w:rPr>
                <w:sz w:val="24"/>
                <w:szCs w:val="24"/>
              </w:rPr>
              <w:t>Для удобства перемещения в сложенном виде рамп</w:t>
            </w:r>
            <w:r w:rsidR="0060763C">
              <w:rPr>
                <w:sz w:val="24"/>
                <w:szCs w:val="24"/>
              </w:rPr>
              <w:t>а</w:t>
            </w:r>
            <w:r w:rsidR="0060763C" w:rsidRPr="0060763C">
              <w:rPr>
                <w:sz w:val="24"/>
                <w:szCs w:val="24"/>
              </w:rPr>
              <w:t xml:space="preserve"> должн</w:t>
            </w:r>
            <w:r w:rsidR="0060763C">
              <w:rPr>
                <w:sz w:val="24"/>
                <w:szCs w:val="24"/>
              </w:rPr>
              <w:t>а</w:t>
            </w:r>
            <w:r w:rsidR="0060763C" w:rsidRPr="0060763C">
              <w:rPr>
                <w:sz w:val="24"/>
                <w:szCs w:val="24"/>
              </w:rPr>
              <w:t xml:space="preserve"> быть оснащен</w:t>
            </w:r>
            <w:r w:rsidR="001D530E">
              <w:rPr>
                <w:sz w:val="24"/>
                <w:szCs w:val="24"/>
              </w:rPr>
              <w:t>а</w:t>
            </w:r>
            <w:r w:rsidR="0060763C" w:rsidRPr="0060763C">
              <w:rPr>
                <w:sz w:val="24"/>
                <w:szCs w:val="24"/>
              </w:rPr>
              <w:t xml:space="preserve"> ручк</w:t>
            </w:r>
            <w:r w:rsidR="001D530E">
              <w:rPr>
                <w:sz w:val="24"/>
                <w:szCs w:val="24"/>
              </w:rPr>
              <w:t>ой.</w:t>
            </w:r>
            <w:r w:rsidRPr="00AA69F3">
              <w:rPr>
                <w:sz w:val="24"/>
                <w:szCs w:val="24"/>
              </w:rPr>
              <w:t xml:space="preserve">                                                                      </w:t>
            </w:r>
          </w:p>
          <w:p w14:paraId="2AB595C8" w14:textId="2E645151" w:rsidR="0058030E" w:rsidRPr="00E33844" w:rsidRDefault="00710134" w:rsidP="00E33844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F762B" w:rsidRPr="00FF762B">
              <w:rPr>
                <w:sz w:val="24"/>
                <w:szCs w:val="24"/>
              </w:rPr>
              <w:t xml:space="preserve">Все элементы телескопической рампы не имеют острых углов и изготовлены промышленным способом. </w:t>
            </w:r>
            <w:r w:rsidR="00C01E4E" w:rsidRPr="00E33844">
              <w:rPr>
                <w:sz w:val="24"/>
                <w:szCs w:val="24"/>
              </w:rPr>
              <w:t xml:space="preserve"> </w:t>
            </w:r>
          </w:p>
        </w:tc>
      </w:tr>
      <w:tr w:rsidR="0058030E" w:rsidRPr="00E33844" w14:paraId="436E8536" w14:textId="77777777" w:rsidTr="009C088A">
        <w:trPr>
          <w:trHeight w:val="218"/>
        </w:trPr>
        <w:tc>
          <w:tcPr>
            <w:tcW w:w="2982" w:type="dxa"/>
            <w:shd w:val="clear" w:color="auto" w:fill="auto"/>
          </w:tcPr>
          <w:p w14:paraId="13E3A98D" w14:textId="77777777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794" w:type="dxa"/>
            <w:shd w:val="clear" w:color="auto" w:fill="auto"/>
          </w:tcPr>
          <w:p w14:paraId="55C9B01B" w14:textId="4E37A90C" w:rsidR="002C3DFB" w:rsidRDefault="001D530E" w:rsidP="00873470">
            <w:pPr>
              <w:rPr>
                <w:sz w:val="24"/>
                <w:szCs w:val="24"/>
              </w:rPr>
            </w:pPr>
            <w:r w:rsidRPr="001D530E">
              <w:rPr>
                <w:sz w:val="24"/>
                <w:szCs w:val="24"/>
              </w:rPr>
              <w:t xml:space="preserve">С целью обеспечения мобильности устройства габаритные размеры </w:t>
            </w:r>
            <w:r w:rsidR="0086755B">
              <w:rPr>
                <w:sz w:val="24"/>
                <w:szCs w:val="24"/>
              </w:rPr>
              <w:t>рампы</w:t>
            </w:r>
            <w:r w:rsidR="00AF3D05">
              <w:rPr>
                <w:sz w:val="24"/>
                <w:szCs w:val="24"/>
              </w:rPr>
              <w:t xml:space="preserve"> </w:t>
            </w:r>
            <w:r w:rsidRPr="001D530E">
              <w:rPr>
                <w:sz w:val="24"/>
                <w:szCs w:val="24"/>
              </w:rPr>
              <w:t>должны быть</w:t>
            </w:r>
            <w:r w:rsidR="00327904">
              <w:rPr>
                <w:sz w:val="24"/>
                <w:szCs w:val="24"/>
              </w:rPr>
              <w:t xml:space="preserve">:                                                           </w:t>
            </w:r>
            <w:r w:rsidR="0086755B">
              <w:rPr>
                <w:sz w:val="24"/>
                <w:szCs w:val="24"/>
              </w:rPr>
              <w:t xml:space="preserve">           </w:t>
            </w:r>
            <w:r w:rsidRPr="001D530E">
              <w:rPr>
                <w:sz w:val="24"/>
                <w:szCs w:val="24"/>
              </w:rPr>
              <w:t xml:space="preserve"> </w:t>
            </w:r>
            <w:r w:rsidR="00327904">
              <w:rPr>
                <w:sz w:val="24"/>
                <w:szCs w:val="24"/>
              </w:rPr>
              <w:t xml:space="preserve">- длина </w:t>
            </w:r>
            <w:r w:rsidR="002C3DFB" w:rsidRPr="002C3DFB">
              <w:rPr>
                <w:sz w:val="24"/>
                <w:szCs w:val="24"/>
              </w:rPr>
              <w:t xml:space="preserve">в </w:t>
            </w:r>
            <w:r w:rsidR="002C3DFB">
              <w:rPr>
                <w:sz w:val="24"/>
                <w:szCs w:val="24"/>
              </w:rPr>
              <w:t>рабочем</w:t>
            </w:r>
            <w:r w:rsidR="002C3DFB" w:rsidRPr="002C3DFB">
              <w:rPr>
                <w:sz w:val="24"/>
                <w:szCs w:val="24"/>
              </w:rPr>
              <w:t xml:space="preserve"> положении</w:t>
            </w:r>
            <w:r w:rsidR="002C3DFB" w:rsidRPr="002C3DFB">
              <w:rPr>
                <w:sz w:val="24"/>
                <w:szCs w:val="24"/>
              </w:rPr>
              <w:t xml:space="preserve"> </w:t>
            </w:r>
            <w:r w:rsidRPr="001D530E">
              <w:rPr>
                <w:sz w:val="24"/>
                <w:szCs w:val="24"/>
              </w:rPr>
              <w:t xml:space="preserve">не менее </w:t>
            </w:r>
            <w:r w:rsidR="00AF3D05">
              <w:rPr>
                <w:sz w:val="24"/>
                <w:szCs w:val="24"/>
              </w:rPr>
              <w:t>2700</w:t>
            </w:r>
            <w:r w:rsidR="00327904">
              <w:rPr>
                <w:sz w:val="24"/>
                <w:szCs w:val="24"/>
              </w:rPr>
              <w:t xml:space="preserve"> </w:t>
            </w:r>
            <w:r w:rsidRPr="001D530E">
              <w:rPr>
                <w:sz w:val="24"/>
                <w:szCs w:val="24"/>
              </w:rPr>
              <w:t>мм</w:t>
            </w:r>
            <w:r w:rsidR="00327904">
              <w:rPr>
                <w:sz w:val="24"/>
                <w:szCs w:val="24"/>
              </w:rPr>
              <w:t>;</w:t>
            </w:r>
            <w:r w:rsidRPr="001D530E">
              <w:rPr>
                <w:sz w:val="24"/>
                <w:szCs w:val="24"/>
              </w:rPr>
              <w:t xml:space="preserve"> </w:t>
            </w:r>
            <w:r w:rsidR="00327904">
              <w:rPr>
                <w:sz w:val="24"/>
                <w:szCs w:val="24"/>
              </w:rPr>
              <w:t xml:space="preserve">                                     - длина в </w:t>
            </w:r>
            <w:r w:rsidR="002C3DFB">
              <w:rPr>
                <w:sz w:val="24"/>
                <w:szCs w:val="24"/>
              </w:rPr>
              <w:t>собранном положении</w:t>
            </w:r>
            <w:r w:rsidR="00327904">
              <w:rPr>
                <w:sz w:val="24"/>
                <w:szCs w:val="24"/>
              </w:rPr>
              <w:t xml:space="preserve"> </w:t>
            </w:r>
            <w:r w:rsidRPr="001D530E">
              <w:rPr>
                <w:sz w:val="24"/>
                <w:szCs w:val="24"/>
              </w:rPr>
              <w:t xml:space="preserve">не </w:t>
            </w:r>
            <w:r w:rsidR="00327904">
              <w:rPr>
                <w:sz w:val="24"/>
                <w:szCs w:val="24"/>
              </w:rPr>
              <w:t>более 1260мм;</w:t>
            </w:r>
            <w:r w:rsidR="002C3DFB">
              <w:rPr>
                <w:sz w:val="24"/>
                <w:szCs w:val="24"/>
              </w:rPr>
              <w:t xml:space="preserve">                                 </w:t>
            </w:r>
            <w:r w:rsidR="002C3DFB" w:rsidRPr="002C3DFB">
              <w:rPr>
                <w:sz w:val="24"/>
                <w:szCs w:val="24"/>
              </w:rPr>
              <w:t>- внешняя ширина не более 242мм (без учета ручек);</w:t>
            </w:r>
            <w:r w:rsidR="002C3DFB">
              <w:rPr>
                <w:sz w:val="24"/>
                <w:szCs w:val="24"/>
              </w:rPr>
              <w:t xml:space="preserve">                               - эффективная внутренняя ширина не менее 182мм; </w:t>
            </w:r>
            <w:r w:rsidR="00372790">
              <w:rPr>
                <w:sz w:val="24"/>
                <w:szCs w:val="24"/>
              </w:rPr>
              <w:t xml:space="preserve">                                     - высота изделия в сложенном виде не более 50мм.</w:t>
            </w:r>
            <w:r w:rsidR="002C3DFB">
              <w:rPr>
                <w:sz w:val="24"/>
                <w:szCs w:val="24"/>
              </w:rPr>
              <w:t xml:space="preserve">                                   </w:t>
            </w:r>
          </w:p>
          <w:p w14:paraId="1FEC3308" w14:textId="663753ED" w:rsidR="000B4E0C" w:rsidRPr="00E33844" w:rsidRDefault="003D0B38" w:rsidP="00EA1459">
            <w:pPr>
              <w:rPr>
                <w:sz w:val="24"/>
                <w:szCs w:val="24"/>
              </w:rPr>
            </w:pPr>
            <w:r w:rsidRPr="003D0B38">
              <w:rPr>
                <w:sz w:val="24"/>
                <w:szCs w:val="24"/>
              </w:rPr>
              <w:t xml:space="preserve">Допустимые отклонения по размерам: не более 10 мм. </w:t>
            </w:r>
          </w:p>
        </w:tc>
      </w:tr>
      <w:tr w:rsidR="0058030E" w:rsidRPr="00E33844" w14:paraId="185C28FD" w14:textId="77777777" w:rsidTr="009C088A">
        <w:trPr>
          <w:trHeight w:val="18"/>
        </w:trPr>
        <w:tc>
          <w:tcPr>
            <w:tcW w:w="2982" w:type="dxa"/>
            <w:shd w:val="clear" w:color="auto" w:fill="auto"/>
          </w:tcPr>
          <w:p w14:paraId="0ABD603F" w14:textId="77777777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794" w:type="dxa"/>
            <w:shd w:val="clear" w:color="auto" w:fill="auto"/>
          </w:tcPr>
          <w:p w14:paraId="1E21F90D" w14:textId="4B51606C" w:rsidR="0058030E" w:rsidRPr="00E33844" w:rsidRDefault="002077A8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 xml:space="preserve">Не </w:t>
            </w:r>
            <w:r w:rsidR="00705ABB" w:rsidRPr="00E33844">
              <w:rPr>
                <w:sz w:val="24"/>
                <w:szCs w:val="24"/>
              </w:rPr>
              <w:t>установлены</w:t>
            </w:r>
          </w:p>
        </w:tc>
      </w:tr>
      <w:tr w:rsidR="0058030E" w:rsidRPr="00E33844" w14:paraId="1DF2D43C" w14:textId="77777777" w:rsidTr="009C088A">
        <w:trPr>
          <w:trHeight w:val="18"/>
        </w:trPr>
        <w:tc>
          <w:tcPr>
            <w:tcW w:w="2982" w:type="dxa"/>
            <w:shd w:val="clear" w:color="auto" w:fill="auto"/>
          </w:tcPr>
          <w:p w14:paraId="02E3AACE" w14:textId="1393E157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794" w:type="dxa"/>
            <w:shd w:val="clear" w:color="auto" w:fill="auto"/>
          </w:tcPr>
          <w:p w14:paraId="731C40E7" w14:textId="77777777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58030E" w:rsidRPr="00E33844" w14:paraId="0FEF408D" w14:textId="77777777" w:rsidTr="009C088A">
        <w:trPr>
          <w:trHeight w:val="8"/>
        </w:trPr>
        <w:tc>
          <w:tcPr>
            <w:tcW w:w="2982" w:type="dxa"/>
            <w:shd w:val="clear" w:color="auto" w:fill="auto"/>
          </w:tcPr>
          <w:p w14:paraId="22C6B4F2" w14:textId="18D42165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794" w:type="dxa"/>
            <w:shd w:val="clear" w:color="auto" w:fill="auto"/>
          </w:tcPr>
          <w:p w14:paraId="3C186BE0" w14:textId="3805006B" w:rsidR="0058030E" w:rsidRPr="00E33844" w:rsidRDefault="00C8178B" w:rsidP="00E33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8030E" w:rsidRPr="00E33844">
              <w:rPr>
                <w:sz w:val="24"/>
                <w:szCs w:val="24"/>
              </w:rPr>
              <w:t>е установлены</w:t>
            </w:r>
          </w:p>
        </w:tc>
      </w:tr>
      <w:tr w:rsidR="0058030E" w:rsidRPr="00E33844" w14:paraId="453E56FE" w14:textId="77777777" w:rsidTr="009C088A">
        <w:trPr>
          <w:trHeight w:val="124"/>
        </w:trPr>
        <w:tc>
          <w:tcPr>
            <w:tcW w:w="2982" w:type="dxa"/>
            <w:shd w:val="clear" w:color="auto" w:fill="auto"/>
          </w:tcPr>
          <w:p w14:paraId="630E1129" w14:textId="1D11D7F7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794" w:type="dxa"/>
            <w:shd w:val="clear" w:color="auto" w:fill="auto"/>
          </w:tcPr>
          <w:p w14:paraId="1CDF8001" w14:textId="5096E204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039C23B2" w14:textId="77320E5A" w:rsidR="0058030E" w:rsidRPr="00E33844" w:rsidRDefault="0058030E" w:rsidP="00E33844">
      <w:pPr>
        <w:rPr>
          <w:sz w:val="24"/>
          <w:szCs w:val="24"/>
        </w:rPr>
      </w:pPr>
      <w:r w:rsidRPr="00E33844">
        <w:rPr>
          <w:b/>
          <w:sz w:val="24"/>
          <w:szCs w:val="24"/>
        </w:rPr>
        <w:lastRenderedPageBreak/>
        <w:t>Комплектация</w:t>
      </w:r>
    </w:p>
    <w:p w14:paraId="181219D7" w14:textId="58AA2025" w:rsidR="0058030E" w:rsidRPr="00E33844" w:rsidRDefault="0012744F" w:rsidP="00E33844">
      <w:pPr>
        <w:rPr>
          <w:sz w:val="24"/>
          <w:szCs w:val="24"/>
        </w:rPr>
      </w:pPr>
      <w:r w:rsidRPr="0012744F">
        <w:rPr>
          <w:sz w:val="24"/>
          <w:szCs w:val="24"/>
        </w:rPr>
        <w:t>Рампы телескопические, переносные, трехсекционные с противоскользящим покрытием, синий</w:t>
      </w:r>
      <w:r>
        <w:rPr>
          <w:sz w:val="24"/>
          <w:szCs w:val="24"/>
        </w:rPr>
        <w:t>, 2700мм</w:t>
      </w:r>
      <w:r w:rsidR="0047601A">
        <w:rPr>
          <w:sz w:val="24"/>
          <w:szCs w:val="24"/>
        </w:rPr>
        <w:t xml:space="preserve"> </w:t>
      </w:r>
      <w:r w:rsidR="0047601A" w:rsidRPr="006428DC">
        <w:rPr>
          <w:sz w:val="24"/>
          <w:szCs w:val="24"/>
        </w:rPr>
        <w:t>–</w:t>
      </w:r>
      <w:r w:rsidR="0058030E" w:rsidRPr="00E33844">
        <w:rPr>
          <w:sz w:val="24"/>
          <w:szCs w:val="24"/>
        </w:rPr>
        <w:t xml:space="preserve"> </w:t>
      </w:r>
      <w:r w:rsidR="006428DC">
        <w:rPr>
          <w:sz w:val="24"/>
          <w:szCs w:val="24"/>
        </w:rPr>
        <w:t>2</w:t>
      </w:r>
      <w:r w:rsidR="0058030E" w:rsidRPr="00E33844">
        <w:rPr>
          <w:sz w:val="24"/>
          <w:szCs w:val="24"/>
        </w:rPr>
        <w:t xml:space="preserve"> шт</w:t>
      </w:r>
      <w:r w:rsidR="00BA0CA9">
        <w:rPr>
          <w:sz w:val="24"/>
          <w:szCs w:val="24"/>
        </w:rPr>
        <w:t>.</w:t>
      </w:r>
    </w:p>
    <w:p w14:paraId="510374A3" w14:textId="503042E4" w:rsidR="006428DC" w:rsidRPr="00E33844" w:rsidRDefault="006428DC" w:rsidP="00E33844">
      <w:pPr>
        <w:rPr>
          <w:sz w:val="24"/>
          <w:szCs w:val="24"/>
        </w:rPr>
      </w:pPr>
      <w:r w:rsidRPr="006428DC">
        <w:rPr>
          <w:sz w:val="24"/>
          <w:szCs w:val="24"/>
        </w:rPr>
        <w:t>Паспорт изделия -1 шт</w:t>
      </w:r>
      <w:r w:rsidR="00BA0CA9">
        <w:rPr>
          <w:sz w:val="24"/>
          <w:szCs w:val="24"/>
        </w:rPr>
        <w:t>.</w:t>
      </w:r>
    </w:p>
    <w:p w14:paraId="2A03169B" w14:textId="77777777" w:rsidR="0058030E" w:rsidRPr="00E33844" w:rsidRDefault="0058030E" w:rsidP="00E33844">
      <w:pPr>
        <w:rPr>
          <w:b/>
          <w:sz w:val="24"/>
          <w:szCs w:val="24"/>
        </w:rPr>
      </w:pPr>
      <w:r w:rsidRPr="00E33844">
        <w:rPr>
          <w:b/>
          <w:sz w:val="24"/>
          <w:szCs w:val="24"/>
        </w:rPr>
        <w:t>Сроки</w:t>
      </w:r>
    </w:p>
    <w:p w14:paraId="5386F85F" w14:textId="77777777" w:rsidR="0058030E" w:rsidRPr="00E33844" w:rsidRDefault="0058030E" w:rsidP="00E33844">
      <w:pPr>
        <w:rPr>
          <w:sz w:val="24"/>
          <w:szCs w:val="24"/>
        </w:rPr>
      </w:pPr>
      <w:r w:rsidRPr="00E33844">
        <w:rPr>
          <w:sz w:val="24"/>
          <w:szCs w:val="24"/>
        </w:rPr>
        <w:t>Поставка до ХХ.ХХ.20ХХ</w:t>
      </w:r>
    </w:p>
    <w:p w14:paraId="7BF339F6" w14:textId="77777777" w:rsidR="0058030E" w:rsidRPr="00E33844" w:rsidRDefault="0058030E" w:rsidP="00E33844">
      <w:pPr>
        <w:rPr>
          <w:b/>
          <w:sz w:val="24"/>
          <w:szCs w:val="24"/>
        </w:rPr>
      </w:pPr>
      <w:r w:rsidRPr="00E33844">
        <w:rPr>
          <w:b/>
          <w:sz w:val="24"/>
          <w:szCs w:val="24"/>
        </w:rPr>
        <w:t>Гарантия качества</w:t>
      </w:r>
    </w:p>
    <w:p w14:paraId="3D039052" w14:textId="77777777" w:rsidR="0058030E" w:rsidRPr="00E33844" w:rsidRDefault="0058030E" w:rsidP="00E33844">
      <w:pPr>
        <w:rPr>
          <w:sz w:val="24"/>
          <w:szCs w:val="24"/>
        </w:rPr>
      </w:pPr>
      <w:r w:rsidRPr="00E33844">
        <w:rPr>
          <w:sz w:val="24"/>
          <w:szCs w:val="24"/>
        </w:rPr>
        <w:t>Гарантийные обязательства не менее 2 х лет</w:t>
      </w:r>
    </w:p>
    <w:p w14:paraId="4CC480AA" w14:textId="14434213" w:rsidR="0058030E" w:rsidRDefault="0058030E" w:rsidP="00E33844">
      <w:pPr>
        <w:rPr>
          <w:b/>
          <w:sz w:val="24"/>
          <w:szCs w:val="24"/>
        </w:rPr>
      </w:pPr>
      <w:r w:rsidRPr="00E33844">
        <w:rPr>
          <w:b/>
          <w:sz w:val="24"/>
          <w:szCs w:val="24"/>
        </w:rPr>
        <w:t>Особые условия</w:t>
      </w:r>
    </w:p>
    <w:p w14:paraId="036C2C43" w14:textId="13832D4D" w:rsidR="00F75E3B" w:rsidRPr="00E33844" w:rsidRDefault="0030787C">
      <w:pPr>
        <w:rPr>
          <w:sz w:val="24"/>
          <w:szCs w:val="24"/>
        </w:rPr>
      </w:pPr>
      <w:r>
        <w:rPr>
          <w:bCs/>
          <w:sz w:val="24"/>
          <w:szCs w:val="24"/>
        </w:rPr>
        <w:t>--------</w:t>
      </w:r>
    </w:p>
    <w:sectPr w:rsidR="00F75E3B" w:rsidRPr="00E3384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901A7" w14:textId="77777777" w:rsidR="00EA1459" w:rsidRDefault="00EA1459" w:rsidP="00EA1459">
      <w:pPr>
        <w:spacing w:after="0" w:line="240" w:lineRule="auto"/>
      </w:pPr>
      <w:r>
        <w:separator/>
      </w:r>
    </w:p>
  </w:endnote>
  <w:endnote w:type="continuationSeparator" w:id="0">
    <w:p w14:paraId="15BC0663" w14:textId="77777777" w:rsidR="00EA1459" w:rsidRDefault="00EA1459" w:rsidP="00EA1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8279975"/>
      <w:docPartObj>
        <w:docPartGallery w:val="Page Numbers (Bottom of Page)"/>
        <w:docPartUnique/>
      </w:docPartObj>
    </w:sdtPr>
    <w:sdtEndPr/>
    <w:sdtContent>
      <w:p w14:paraId="7ADD06CF" w14:textId="1F85628D" w:rsidR="00EA1459" w:rsidRDefault="00EA145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5A74A5" w14:textId="77777777" w:rsidR="00EA1459" w:rsidRDefault="00EA145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3DF13" w14:textId="77777777" w:rsidR="00EA1459" w:rsidRDefault="00EA1459" w:rsidP="00EA1459">
      <w:pPr>
        <w:spacing w:after="0" w:line="240" w:lineRule="auto"/>
      </w:pPr>
      <w:r>
        <w:separator/>
      </w:r>
    </w:p>
  </w:footnote>
  <w:footnote w:type="continuationSeparator" w:id="0">
    <w:p w14:paraId="3BC41E5C" w14:textId="77777777" w:rsidR="00EA1459" w:rsidRDefault="00EA1459" w:rsidP="00EA14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DA"/>
    <w:rsid w:val="00055BBA"/>
    <w:rsid w:val="00081290"/>
    <w:rsid w:val="00094B60"/>
    <w:rsid w:val="000A672E"/>
    <w:rsid w:val="000B4E0C"/>
    <w:rsid w:val="000C2036"/>
    <w:rsid w:val="000C79E6"/>
    <w:rsid w:val="000F15B1"/>
    <w:rsid w:val="000F6A58"/>
    <w:rsid w:val="0012744F"/>
    <w:rsid w:val="00186004"/>
    <w:rsid w:val="00196BB0"/>
    <w:rsid w:val="001B510C"/>
    <w:rsid w:val="001C6F53"/>
    <w:rsid w:val="001D530E"/>
    <w:rsid w:val="00205E7C"/>
    <w:rsid w:val="002077A8"/>
    <w:rsid w:val="00230DC3"/>
    <w:rsid w:val="00235B2B"/>
    <w:rsid w:val="0024788A"/>
    <w:rsid w:val="00263075"/>
    <w:rsid w:val="00291509"/>
    <w:rsid w:val="002C3DFB"/>
    <w:rsid w:val="002F02A3"/>
    <w:rsid w:val="002F60FD"/>
    <w:rsid w:val="0030787C"/>
    <w:rsid w:val="0031541B"/>
    <w:rsid w:val="0032114D"/>
    <w:rsid w:val="00327904"/>
    <w:rsid w:val="00342342"/>
    <w:rsid w:val="00352BB7"/>
    <w:rsid w:val="003624C4"/>
    <w:rsid w:val="00372790"/>
    <w:rsid w:val="003D0B38"/>
    <w:rsid w:val="003D5071"/>
    <w:rsid w:val="003D6287"/>
    <w:rsid w:val="004214A5"/>
    <w:rsid w:val="0042373E"/>
    <w:rsid w:val="0044049E"/>
    <w:rsid w:val="00464DF5"/>
    <w:rsid w:val="0047601A"/>
    <w:rsid w:val="00484FD6"/>
    <w:rsid w:val="00505F04"/>
    <w:rsid w:val="0050685D"/>
    <w:rsid w:val="005139C9"/>
    <w:rsid w:val="0058030E"/>
    <w:rsid w:val="0060763C"/>
    <w:rsid w:val="00616507"/>
    <w:rsid w:val="006318BE"/>
    <w:rsid w:val="006428DC"/>
    <w:rsid w:val="00654174"/>
    <w:rsid w:val="00665DD9"/>
    <w:rsid w:val="006A06B2"/>
    <w:rsid w:val="006A43B3"/>
    <w:rsid w:val="006B7E14"/>
    <w:rsid w:val="006C0E39"/>
    <w:rsid w:val="006C3524"/>
    <w:rsid w:val="006C5F97"/>
    <w:rsid w:val="006E4636"/>
    <w:rsid w:val="00705ABB"/>
    <w:rsid w:val="00710134"/>
    <w:rsid w:val="00724115"/>
    <w:rsid w:val="007248A9"/>
    <w:rsid w:val="00776544"/>
    <w:rsid w:val="007F6479"/>
    <w:rsid w:val="007F6B68"/>
    <w:rsid w:val="00812FE2"/>
    <w:rsid w:val="008617BC"/>
    <w:rsid w:val="0086755B"/>
    <w:rsid w:val="00873470"/>
    <w:rsid w:val="0089299D"/>
    <w:rsid w:val="008A239C"/>
    <w:rsid w:val="008F3A11"/>
    <w:rsid w:val="008F668B"/>
    <w:rsid w:val="00917AA8"/>
    <w:rsid w:val="00924D4B"/>
    <w:rsid w:val="009963A0"/>
    <w:rsid w:val="009A19BF"/>
    <w:rsid w:val="009C088A"/>
    <w:rsid w:val="009C2344"/>
    <w:rsid w:val="009C3BBE"/>
    <w:rsid w:val="009E36A6"/>
    <w:rsid w:val="009F2EF1"/>
    <w:rsid w:val="00A021B2"/>
    <w:rsid w:val="00A3328E"/>
    <w:rsid w:val="00A46A2F"/>
    <w:rsid w:val="00A64E3C"/>
    <w:rsid w:val="00AA6317"/>
    <w:rsid w:val="00AA69F3"/>
    <w:rsid w:val="00AA6FD7"/>
    <w:rsid w:val="00AC7D1B"/>
    <w:rsid w:val="00AD6EAB"/>
    <w:rsid w:val="00AD7522"/>
    <w:rsid w:val="00AF3D05"/>
    <w:rsid w:val="00B112BD"/>
    <w:rsid w:val="00B23E24"/>
    <w:rsid w:val="00B316DA"/>
    <w:rsid w:val="00B336B0"/>
    <w:rsid w:val="00B7006D"/>
    <w:rsid w:val="00BA0CA9"/>
    <w:rsid w:val="00BA2EF7"/>
    <w:rsid w:val="00BC512C"/>
    <w:rsid w:val="00BD6261"/>
    <w:rsid w:val="00BE11B4"/>
    <w:rsid w:val="00C01E4E"/>
    <w:rsid w:val="00C3142A"/>
    <w:rsid w:val="00C459EB"/>
    <w:rsid w:val="00C62781"/>
    <w:rsid w:val="00C64AD2"/>
    <w:rsid w:val="00C8178B"/>
    <w:rsid w:val="00C92811"/>
    <w:rsid w:val="00C9392E"/>
    <w:rsid w:val="00CA7575"/>
    <w:rsid w:val="00CB33F7"/>
    <w:rsid w:val="00CC29B7"/>
    <w:rsid w:val="00CC3907"/>
    <w:rsid w:val="00CD264E"/>
    <w:rsid w:val="00CE4DDB"/>
    <w:rsid w:val="00CF160D"/>
    <w:rsid w:val="00D03105"/>
    <w:rsid w:val="00D4700E"/>
    <w:rsid w:val="00D90281"/>
    <w:rsid w:val="00D97E16"/>
    <w:rsid w:val="00DB1BF5"/>
    <w:rsid w:val="00DC7AEF"/>
    <w:rsid w:val="00DF781E"/>
    <w:rsid w:val="00E17B3F"/>
    <w:rsid w:val="00E21CD3"/>
    <w:rsid w:val="00E33844"/>
    <w:rsid w:val="00E361A1"/>
    <w:rsid w:val="00E5107D"/>
    <w:rsid w:val="00E675C1"/>
    <w:rsid w:val="00E74F4F"/>
    <w:rsid w:val="00E75B38"/>
    <w:rsid w:val="00E97D2E"/>
    <w:rsid w:val="00EA1459"/>
    <w:rsid w:val="00EA5C29"/>
    <w:rsid w:val="00EB6302"/>
    <w:rsid w:val="00EC1102"/>
    <w:rsid w:val="00EC75A4"/>
    <w:rsid w:val="00ED3028"/>
    <w:rsid w:val="00F265E2"/>
    <w:rsid w:val="00F43A03"/>
    <w:rsid w:val="00F5539C"/>
    <w:rsid w:val="00F75E3B"/>
    <w:rsid w:val="00F87B7F"/>
    <w:rsid w:val="00FF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EDE58"/>
  <w15:docId w15:val="{7669820C-DC59-469E-A95C-FC8D8A53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30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30E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ED302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64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4DF5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1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1459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EA1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1459"/>
    <w:rPr>
      <w:rFonts w:ascii="Calibri" w:eastAsia="Times New Roman" w:hAnsi="Calibri" w:cs="Times New Roman"/>
    </w:rPr>
  </w:style>
  <w:style w:type="character" w:styleId="ab">
    <w:name w:val="annotation reference"/>
    <w:basedOn w:val="a0"/>
    <w:uiPriority w:val="99"/>
    <w:semiHidden/>
    <w:unhideWhenUsed/>
    <w:rsid w:val="00665DD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65DD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65DD9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65DD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65DD9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111111 1111111</dc:creator>
  <cp:keywords/>
  <dc:description/>
  <cp:lastModifiedBy>Александр Черепнов</cp:lastModifiedBy>
  <cp:revision>4</cp:revision>
  <cp:lastPrinted>2017-09-21T07:53:00Z</cp:lastPrinted>
  <dcterms:created xsi:type="dcterms:W3CDTF">2022-05-25T11:32:00Z</dcterms:created>
  <dcterms:modified xsi:type="dcterms:W3CDTF">2022-05-25T13:51:00Z</dcterms:modified>
</cp:coreProperties>
</file>