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6A7657EA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87011L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1E84BBB7" w14:textId="77777777" w:rsidR="00D57860" w:rsidRDefault="00D57860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D57860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Г-образный, пристенный, тип 1, левый, нержавеющая сталь с ПВХ накладкой, D38 мм</w:t>
      </w:r>
    </w:p>
    <w:p w14:paraId="064E95C8" w14:textId="515AABFC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E669" w14:textId="77777777" w:rsidR="0007770C" w:rsidRDefault="006F1882" w:rsidP="0007770C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D33B5C" w:rsidRPr="00D33B5C">
              <w:rPr>
                <w:rFonts w:cs="Calibri"/>
                <w:sz w:val="24"/>
                <w:szCs w:val="24"/>
              </w:rPr>
              <w:t>для установки, прежде всего, в помещениях с повышенной влажностью (плавательные бассейны, душевые, санузлы и др.). Опорный поручень для ванны и туалета служит опорой для рук людям, имеющим ограничения по здоровью, а также детям.</w:t>
            </w:r>
            <w:r w:rsidR="00D33B5C">
              <w:rPr>
                <w:rFonts w:cs="Calibri"/>
                <w:sz w:val="24"/>
                <w:szCs w:val="24"/>
              </w:rPr>
              <w:t xml:space="preserve">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220E7D05" w:rsidR="005551E3" w:rsidRPr="00C265B9" w:rsidRDefault="0047350D" w:rsidP="0007770C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50375EE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прочностных характеристик, покрытие должно быть выполнено из ПВХ, твёрдостью не менее 86 единиц по Шору по таблице D или 60 единиц по Бринель, не допускается использование более мягких материалов, так как это значительно снизит качество товара.</w:t>
            </w:r>
          </w:p>
          <w:p w14:paraId="60CFF20B" w14:textId="77777777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обеспечения высоких эксплуатационных характеристик на истираемость окраска изделия должна быть выполнена в общей массе материала.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7259" w14:textId="538951E1" w:rsidR="00EF2374" w:rsidRPr="00EF2374" w:rsidRDefault="00EF2374" w:rsidP="00EF237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3CF267BB" w14:textId="2CCD4EE6" w:rsidR="002D7B65" w:rsidRPr="0047350D" w:rsidRDefault="00EF2374" w:rsidP="0047350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19,5мм, длиной не менее </w:t>
            </w:r>
            <w:r w:rsidR="006C55E3">
              <w:rPr>
                <w:rFonts w:eastAsia="Times New Roman" w:cs="Calibri"/>
                <w:sz w:val="24"/>
                <w:szCs w:val="24"/>
              </w:rPr>
              <w:t>4</w:t>
            </w:r>
            <w:r w:rsidRPr="00EF2374">
              <w:rPr>
                <w:rFonts w:eastAsia="Times New Roman" w:cs="Calibri"/>
                <w:sz w:val="24"/>
                <w:szCs w:val="24"/>
              </w:rPr>
              <w:t>04 мм.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92DAAB8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размеры: ширина поручня не более 60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 мм, высота не более 600мм (без учета выступающих крепежных элементов).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80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56469E99" w:rsidR="002D7B65" w:rsidRPr="00FB442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FB442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х крепежных отверстий </w:t>
            </w:r>
            <w:r w:rsidR="005551E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дюбеля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0908BD1F" w:rsidR="00C265B9" w:rsidRPr="00C265B9" w:rsidRDefault="00D57860" w:rsidP="00C265B9">
      <w:pPr>
        <w:rPr>
          <w:bCs/>
          <w:sz w:val="24"/>
          <w:szCs w:val="24"/>
        </w:rPr>
      </w:pPr>
      <w:r w:rsidRPr="00D57860">
        <w:rPr>
          <w:bCs/>
          <w:sz w:val="24"/>
          <w:szCs w:val="24"/>
        </w:rPr>
        <w:t>Поручень опорный, угловой, Г-образный, пристенный, тип 1, левый,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2E878FB3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FB4429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FB4429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7770C"/>
    <w:rsid w:val="000B4CDC"/>
    <w:rsid w:val="000D6DE2"/>
    <w:rsid w:val="000F2BFC"/>
    <w:rsid w:val="00147C15"/>
    <w:rsid w:val="001531B2"/>
    <w:rsid w:val="001965B9"/>
    <w:rsid w:val="001F24A7"/>
    <w:rsid w:val="00296FEC"/>
    <w:rsid w:val="002A2321"/>
    <w:rsid w:val="002D6205"/>
    <w:rsid w:val="002D7B65"/>
    <w:rsid w:val="002F3DCD"/>
    <w:rsid w:val="00366495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6C55E3"/>
    <w:rsid w:val="006F1882"/>
    <w:rsid w:val="00781246"/>
    <w:rsid w:val="008117FA"/>
    <w:rsid w:val="008810BE"/>
    <w:rsid w:val="009723EB"/>
    <w:rsid w:val="00975268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D0399E"/>
    <w:rsid w:val="00D33B5C"/>
    <w:rsid w:val="00D57860"/>
    <w:rsid w:val="00EB5094"/>
    <w:rsid w:val="00EF2374"/>
    <w:rsid w:val="00F049C3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2017-07-21T17:37:00Z</cp:lastPrinted>
  <dcterms:created xsi:type="dcterms:W3CDTF">2021-11-29T11:02:00Z</dcterms:created>
  <dcterms:modified xsi:type="dcterms:W3CDTF">2023-05-26T07:07:00Z</dcterms:modified>
  <dc:language>ru-RU</dc:language>
</cp:coreProperties>
</file>