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3A25170A" w14:textId="1880846D" w:rsidR="00D64143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121015" w:rsidRPr="00121015">
        <w:rPr>
          <w:rFonts w:asciiTheme="minorHAnsi" w:hAnsiTheme="minorHAnsi" w:cstheme="minorHAnsi"/>
          <w:sz w:val="24"/>
          <w:szCs w:val="24"/>
        </w:rPr>
        <w:t>50129-</w:t>
      </w:r>
      <w:r w:rsidR="00683376">
        <w:rPr>
          <w:rFonts w:asciiTheme="minorHAnsi" w:hAnsiTheme="minorHAnsi" w:cstheme="minorHAnsi"/>
          <w:sz w:val="24"/>
          <w:szCs w:val="24"/>
        </w:rPr>
        <w:t>3</w:t>
      </w:r>
      <w:r w:rsidR="00121015" w:rsidRPr="00121015">
        <w:rPr>
          <w:rFonts w:asciiTheme="minorHAnsi" w:hAnsiTheme="minorHAnsi" w:cstheme="minorHAnsi"/>
          <w:sz w:val="24"/>
          <w:szCs w:val="24"/>
        </w:rPr>
        <w:t>-300</w:t>
      </w:r>
    </w:p>
    <w:p w14:paraId="005801CC" w14:textId="77777777" w:rsidR="00121015" w:rsidRPr="00586216" w:rsidRDefault="00121015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586216">
      <w:pPr>
        <w:pStyle w:val="a3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7AA4BE87" w14:textId="77777777" w:rsidR="00683376" w:rsidRDefault="00683376" w:rsidP="0058030E">
      <w:pPr>
        <w:rPr>
          <w:rFonts w:asciiTheme="minorHAnsi" w:hAnsiTheme="minorHAnsi" w:cstheme="minorHAnsi"/>
          <w:sz w:val="24"/>
          <w:szCs w:val="24"/>
        </w:rPr>
      </w:pPr>
      <w:r w:rsidRPr="00683376">
        <w:rPr>
          <w:rFonts w:asciiTheme="minorHAnsi" w:hAnsiTheme="minorHAnsi" w:cstheme="minorHAnsi"/>
          <w:sz w:val="24"/>
          <w:szCs w:val="24"/>
        </w:rPr>
        <w:t>Система модульной таблички, информационная, VERTICAL, наклонная, AL, M2</w:t>
      </w:r>
    </w:p>
    <w:p w14:paraId="1100D431" w14:textId="75528AD3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14363B86" w14:textId="4C6582BD" w:rsidR="0069690D" w:rsidRPr="0069690D" w:rsidRDefault="0069690D" w:rsidP="006969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90D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информационный указатель с наклонной поверхностью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 форме полукруга</w:t>
            </w:r>
            <w:r w:rsidRPr="0069690D">
              <w:rPr>
                <w:rFonts w:asciiTheme="minorHAnsi" w:hAnsiTheme="minorHAnsi" w:cstheme="minorHAnsi"/>
                <w:sz w:val="24"/>
                <w:szCs w:val="24"/>
              </w:rPr>
              <w:t xml:space="preserve">, с возможностью самостоятельной замены информации пользователем, в случае необходимости. Для обеспечения высоких эксплуатационных корпус указателя выполнен их алюминиевого профиля с анодированным покрытием, торцевые заглушки из высокопрочного полистирола. Сменная вставка для размещения тактильной информации выполнена на основе ПЭТ-А.  </w:t>
            </w:r>
          </w:p>
          <w:p w14:paraId="130F6F8E" w14:textId="4258997C" w:rsidR="0058030E" w:rsidRPr="00586216" w:rsidRDefault="0069690D" w:rsidP="006969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90D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7CFC8972" w14:textId="6624FB32" w:rsidR="004E2C08" w:rsidRPr="00586216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proofErr w:type="gramStart"/>
            <w:r w:rsidR="00AA77EF" w:rsidRPr="00586216">
              <w:rPr>
                <w:rFonts w:asciiTheme="minorHAnsi" w:hAnsiTheme="minorHAnsi" w:cstheme="minorHAnsi"/>
                <w:sz w:val="24"/>
                <w:szCs w:val="24"/>
              </w:rPr>
              <w:t>должна:</w:t>
            </w:r>
            <w:r w:rsidR="00AA77E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="00AA77E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AA77EF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AA77EF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AA77EF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AA77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586216" w14:paraId="05839186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586216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4DD1D274" w14:textId="15B87A5E" w:rsidR="00AA77EF" w:rsidRPr="00586216" w:rsidRDefault="0069690D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90D">
              <w:rPr>
                <w:rFonts w:asciiTheme="minorHAnsi" w:hAnsiTheme="minorHAnsi" w:cstheme="minorHAnsi"/>
                <w:sz w:val="24"/>
                <w:szCs w:val="24"/>
              </w:rPr>
              <w:t>С целью обеспечения соответствия эстетических качеств, а также высоких эксплуатационных характеристик:                               -  профиль  должен быть выполнен из алюминия AL6100 с анодированным покрытием;                                                                  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сменная вставка должна быть выполнена из прозрачного 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586216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2EF6BB15" w14:textId="0BD4B3E6" w:rsidR="005850AB" w:rsidRPr="005850AB" w:rsidRDefault="005850AB" w:rsidP="005850A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сборно-разборную   антивандальную конструкцию с наклонной поверхностью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в форме полукруга</w:t>
            </w: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 xml:space="preserve">, состоящую из алюминиевого профиля, </w:t>
            </w:r>
            <w:r w:rsidRPr="005850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сменной вставки из ПЭТ-А и торцевых заглушек. Конструкция изделия должна обеспечивать возможность самостоятельной замены информационного поля.                                                                                                               Для обеспечения высоких прочностных характеристик корпус изделия должен быть изготовлен из профиля </w:t>
            </w:r>
            <w:r w:rsidR="00FC6CE1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="00FC6CE1">
              <w:rPr>
                <w:rFonts w:asciiTheme="minorHAnsi" w:hAnsiTheme="minorHAnsi" w:cstheme="minorHAnsi"/>
                <w:sz w:val="24"/>
                <w:szCs w:val="24"/>
              </w:rPr>
              <w:t>38,6</w:t>
            </w: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 xml:space="preserve">мм, длиной не менее 300мм, в количестве не менее 1 шт. и иметь технологический паз размером не менее 32мм в высоту,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 xml:space="preserve">мм в ширину и не менее 1мм в глубину.                     Сменная вставка должна быть выполнена из ПЭТ-А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>мм, габаритными размерами не менее 3</w:t>
            </w:r>
            <w:r w:rsidR="009E6C5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>мм по высоте и не более 300мм по ширине.</w:t>
            </w:r>
          </w:p>
          <w:p w14:paraId="4A73EA7F" w14:textId="77777777" w:rsidR="005850AB" w:rsidRPr="005850AB" w:rsidRDefault="005850AB" w:rsidP="005850A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полистирола, толщиной не менее 4мм, в количестве не менее 2х штук. Форма заглушек должна иметь конструкцию, предполагающую соединение с профилем стык встык. </w:t>
            </w:r>
          </w:p>
          <w:p w14:paraId="5BF7EA1E" w14:textId="77777777" w:rsidR="005850AB" w:rsidRPr="005850AB" w:rsidRDefault="005850AB" w:rsidP="005850A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2х отверстий под саморезы 3х12, выполненных из нержавейки.                                                                                                                         </w:t>
            </w:r>
          </w:p>
          <w:p w14:paraId="50DD74E3" w14:textId="77777777" w:rsidR="005850AB" w:rsidRPr="005850AB" w:rsidRDefault="005850AB" w:rsidP="005850A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5ADA0932" w:rsidR="0003658A" w:rsidRPr="0064001A" w:rsidRDefault="005850AB" w:rsidP="005850AB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50AB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                                                               </w:t>
            </w:r>
            <w:r w:rsidR="005052FA" w:rsidRPr="005052F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</w:t>
            </w:r>
            <w:r w:rsidR="00CC2514" w:rsidRPr="00CC25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CEFD325" w14:textId="5D7BFBCA" w:rsidR="009E6C50" w:rsidRPr="009E6C50" w:rsidRDefault="009E6C50" w:rsidP="009E6C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6C50">
              <w:rPr>
                <w:rFonts w:asciiTheme="minorHAnsi" w:hAnsiTheme="minorHAnsi" w:cstheme="minorHAnsi"/>
                <w:sz w:val="24"/>
                <w:szCs w:val="24"/>
              </w:rPr>
              <w:t xml:space="preserve">В связи с необходимостью обеспечения необходимых размеров тактильных указателей с учетом зоны тактильного восприятия размер должен быть не менее (ВxШxГ):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  <w:r w:rsidRPr="009E6C50">
              <w:rPr>
                <w:rFonts w:asciiTheme="minorHAnsi" w:hAnsiTheme="minorHAnsi" w:cstheme="minorHAnsi"/>
                <w:sz w:val="24"/>
                <w:szCs w:val="24"/>
              </w:rPr>
              <w:t>x308x2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E6C50">
              <w:rPr>
                <w:rFonts w:asciiTheme="minorHAnsi" w:hAnsiTheme="minorHAnsi" w:cstheme="minorHAnsi"/>
                <w:sz w:val="24"/>
                <w:szCs w:val="24"/>
              </w:rPr>
              <w:t xml:space="preserve"> мм.</w:t>
            </w:r>
          </w:p>
          <w:p w14:paraId="43D31926" w14:textId="061B9418" w:rsidR="00484B90" w:rsidRPr="00586216" w:rsidRDefault="00CC5EE6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информации,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видимой части информационного поля должен</w:t>
            </w: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 xml:space="preserve"> быть: высота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 xml:space="preserve">мм, ширина не менее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E72909">
              <w:rPr>
                <w:rFonts w:asciiTheme="minorHAnsi" w:hAnsiTheme="minorHAnsi" w:cstheme="minorHAnsi"/>
                <w:sz w:val="24"/>
                <w:szCs w:val="24"/>
              </w:rPr>
              <w:t>0мм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1DBEF72F" w:rsidR="0058030E" w:rsidRPr="00586216" w:rsidRDefault="00984A4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A827DC" w:rsidRPr="00A827DC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указатель.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исполнителю.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6A59C23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324E4FE6" w14:textId="77777777" w:rsidR="0069690D" w:rsidRDefault="0069690D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741DB24E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2F5B7BEE" w:rsidR="0058030E" w:rsidRDefault="007B6FFF" w:rsidP="0058030E">
      <w:pPr>
        <w:rPr>
          <w:rFonts w:asciiTheme="minorHAnsi" w:hAnsiTheme="minorHAnsi" w:cstheme="minorHAnsi"/>
          <w:sz w:val="24"/>
          <w:szCs w:val="24"/>
        </w:rPr>
      </w:pPr>
      <w:r w:rsidRPr="007B6FFF">
        <w:rPr>
          <w:rFonts w:asciiTheme="minorHAnsi" w:hAnsiTheme="minorHAnsi" w:cstheme="minorHAnsi"/>
          <w:sz w:val="24"/>
          <w:szCs w:val="24"/>
        </w:rPr>
        <w:t>Система модульной таблички, информационная, VERTICAL, наклонная, AL, M2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E6C50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14E4FA1A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E6C50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1BB8747D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sectPr w:rsidR="00F75E3B" w:rsidRPr="005862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60AE"/>
    <w:rsid w:val="0003658A"/>
    <w:rsid w:val="000655B7"/>
    <w:rsid w:val="0007490D"/>
    <w:rsid w:val="000C2036"/>
    <w:rsid w:val="000C79E6"/>
    <w:rsid w:val="000F3639"/>
    <w:rsid w:val="00121015"/>
    <w:rsid w:val="001F78BE"/>
    <w:rsid w:val="002077A8"/>
    <w:rsid w:val="00221353"/>
    <w:rsid w:val="00291509"/>
    <w:rsid w:val="002C7F20"/>
    <w:rsid w:val="002F3E76"/>
    <w:rsid w:val="002F60FD"/>
    <w:rsid w:val="00337EBC"/>
    <w:rsid w:val="0034264D"/>
    <w:rsid w:val="00363088"/>
    <w:rsid w:val="003950F7"/>
    <w:rsid w:val="003D6287"/>
    <w:rsid w:val="004170C8"/>
    <w:rsid w:val="0044049E"/>
    <w:rsid w:val="00460F68"/>
    <w:rsid w:val="00464DF5"/>
    <w:rsid w:val="00484B90"/>
    <w:rsid w:val="004E2C08"/>
    <w:rsid w:val="005052FA"/>
    <w:rsid w:val="0050685D"/>
    <w:rsid w:val="005352B4"/>
    <w:rsid w:val="00566963"/>
    <w:rsid w:val="0058030E"/>
    <w:rsid w:val="005850AB"/>
    <w:rsid w:val="00586216"/>
    <w:rsid w:val="00612B36"/>
    <w:rsid w:val="00613127"/>
    <w:rsid w:val="0064001A"/>
    <w:rsid w:val="00661AF8"/>
    <w:rsid w:val="00683376"/>
    <w:rsid w:val="0069690D"/>
    <w:rsid w:val="006C0452"/>
    <w:rsid w:val="006E2224"/>
    <w:rsid w:val="006F66A3"/>
    <w:rsid w:val="007248A9"/>
    <w:rsid w:val="00737655"/>
    <w:rsid w:val="00764D4F"/>
    <w:rsid w:val="007B6FFF"/>
    <w:rsid w:val="007C737A"/>
    <w:rsid w:val="007F6B68"/>
    <w:rsid w:val="008117DB"/>
    <w:rsid w:val="008368C4"/>
    <w:rsid w:val="00844995"/>
    <w:rsid w:val="008617BC"/>
    <w:rsid w:val="008B4D22"/>
    <w:rsid w:val="009277EC"/>
    <w:rsid w:val="0097042C"/>
    <w:rsid w:val="00984A40"/>
    <w:rsid w:val="009869DE"/>
    <w:rsid w:val="009C3BBE"/>
    <w:rsid w:val="009E57CC"/>
    <w:rsid w:val="009E6C50"/>
    <w:rsid w:val="00A34D53"/>
    <w:rsid w:val="00A827DC"/>
    <w:rsid w:val="00AA1ABA"/>
    <w:rsid w:val="00AA58BA"/>
    <w:rsid w:val="00AA6317"/>
    <w:rsid w:val="00AA77EF"/>
    <w:rsid w:val="00AD6216"/>
    <w:rsid w:val="00AD7522"/>
    <w:rsid w:val="00B03EFF"/>
    <w:rsid w:val="00B316DA"/>
    <w:rsid w:val="00B60FF7"/>
    <w:rsid w:val="00B7006D"/>
    <w:rsid w:val="00B80600"/>
    <w:rsid w:val="00BD6261"/>
    <w:rsid w:val="00C01E4E"/>
    <w:rsid w:val="00C102CA"/>
    <w:rsid w:val="00C17D64"/>
    <w:rsid w:val="00C31C4F"/>
    <w:rsid w:val="00C62781"/>
    <w:rsid w:val="00C96334"/>
    <w:rsid w:val="00CB68B9"/>
    <w:rsid w:val="00CC1659"/>
    <w:rsid w:val="00CC2514"/>
    <w:rsid w:val="00CC2D23"/>
    <w:rsid w:val="00CC3907"/>
    <w:rsid w:val="00CC5EE6"/>
    <w:rsid w:val="00CF160D"/>
    <w:rsid w:val="00D64143"/>
    <w:rsid w:val="00D90281"/>
    <w:rsid w:val="00D92163"/>
    <w:rsid w:val="00DB1BF5"/>
    <w:rsid w:val="00E21CD3"/>
    <w:rsid w:val="00E361A1"/>
    <w:rsid w:val="00E5107D"/>
    <w:rsid w:val="00E92837"/>
    <w:rsid w:val="00ED3028"/>
    <w:rsid w:val="00ED3EE2"/>
    <w:rsid w:val="00ED533E"/>
    <w:rsid w:val="00F2175D"/>
    <w:rsid w:val="00F75E3B"/>
    <w:rsid w:val="00F8518E"/>
    <w:rsid w:val="00FA7760"/>
    <w:rsid w:val="00FC6CE1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10</cp:revision>
  <cp:lastPrinted>2017-09-21T07:53:00Z</cp:lastPrinted>
  <dcterms:created xsi:type="dcterms:W3CDTF">2021-05-05T11:48:00Z</dcterms:created>
  <dcterms:modified xsi:type="dcterms:W3CDTF">2022-09-23T12:10:00Z</dcterms:modified>
</cp:coreProperties>
</file>