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CE53" w14:textId="77777777" w:rsidR="002E2FAF" w:rsidRDefault="002E2FAF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</w:p>
    <w:p w14:paraId="3E5A60D2" w14:textId="0A3E621E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1C3D0DBF" w:rsidR="00ED6DE4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</w:t>
      </w:r>
      <w:r w:rsidR="008C75C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</w:t>
      </w:r>
      <w:r w:rsidR="00A37E3C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34</w:t>
      </w:r>
    </w:p>
    <w:p w14:paraId="13C3EB5A" w14:textId="77777777" w:rsidR="00962CB5" w:rsidRPr="002902CB" w:rsidRDefault="00962CB5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16C086D2" w14:textId="77777777" w:rsidR="00963715" w:rsidRDefault="00963715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963715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раковины, пристенный, четыре точки опоры, сталь, D38 мм</w:t>
      </w:r>
    </w:p>
    <w:p w14:paraId="38D639EF" w14:textId="2402B402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CD5008" w:rsidRPr="002902CB" w14:paraId="7591D383" w14:textId="77777777" w:rsidTr="00963715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52" w:type="dxa"/>
            <w:shd w:val="clear" w:color="auto" w:fill="auto"/>
          </w:tcPr>
          <w:p w14:paraId="7E36DBD8" w14:textId="652F9F96" w:rsidR="00DB5445" w:rsidRPr="00DB5445" w:rsidRDefault="00DB5445" w:rsidP="00DB5445">
            <w:pPr>
              <w:rPr>
                <w:rFonts w:cs="Calibri"/>
                <w:sz w:val="24"/>
                <w:szCs w:val="24"/>
              </w:rPr>
            </w:pPr>
            <w:r w:rsidRPr="00DB5445">
              <w:rPr>
                <w:rFonts w:cs="Calibri"/>
                <w:sz w:val="24"/>
                <w:szCs w:val="24"/>
              </w:rPr>
              <w:t>Изделие представляет собой эргономичное опорное устройство</w:t>
            </w:r>
            <w:r w:rsidR="001644CC">
              <w:rPr>
                <w:rFonts w:cs="Calibri"/>
                <w:sz w:val="24"/>
                <w:szCs w:val="24"/>
              </w:rPr>
              <w:t xml:space="preserve">, предназначенное для </w:t>
            </w:r>
            <w:r w:rsidR="00DB7899">
              <w:rPr>
                <w:rFonts w:cs="Calibri"/>
                <w:sz w:val="24"/>
                <w:szCs w:val="24"/>
              </w:rPr>
              <w:t>адаптации санузла</w:t>
            </w:r>
            <w:r w:rsidR="001644CC">
              <w:rPr>
                <w:rFonts w:cs="Calibri"/>
                <w:sz w:val="24"/>
                <w:szCs w:val="24"/>
              </w:rPr>
              <w:t>.</w:t>
            </w:r>
            <w:r w:rsidRPr="00DB5445">
              <w:rPr>
                <w:rFonts w:cs="Calibri"/>
                <w:sz w:val="24"/>
                <w:szCs w:val="24"/>
              </w:rPr>
              <w:t xml:space="preserve"> </w:t>
            </w:r>
            <w:r w:rsidR="0046446A">
              <w:rPr>
                <w:rFonts w:cs="Calibri"/>
                <w:sz w:val="24"/>
                <w:szCs w:val="24"/>
              </w:rPr>
              <w:t>Монтаж</w:t>
            </w:r>
            <w:r w:rsidR="00101DE3">
              <w:rPr>
                <w:rFonts w:cs="Calibri"/>
                <w:sz w:val="24"/>
                <w:szCs w:val="24"/>
              </w:rPr>
              <w:t xml:space="preserve"> </w:t>
            </w:r>
            <w:r w:rsidR="00A55038">
              <w:rPr>
                <w:rFonts w:cs="Calibri"/>
                <w:sz w:val="24"/>
                <w:szCs w:val="24"/>
              </w:rPr>
              <w:t>осуществляется креплени</w:t>
            </w:r>
            <w:r w:rsidR="0041699D">
              <w:rPr>
                <w:rFonts w:cs="Calibri"/>
                <w:sz w:val="24"/>
                <w:szCs w:val="24"/>
              </w:rPr>
              <w:t>ем</w:t>
            </w:r>
            <w:r w:rsidR="00A55038">
              <w:rPr>
                <w:rFonts w:cs="Calibri"/>
                <w:sz w:val="24"/>
                <w:szCs w:val="24"/>
              </w:rPr>
              <w:t xml:space="preserve"> к стене по средством 4</w:t>
            </w:r>
            <w:r w:rsidR="0015784D">
              <w:rPr>
                <w:rFonts w:cs="Calibri"/>
                <w:sz w:val="24"/>
                <w:szCs w:val="24"/>
              </w:rPr>
              <w:t>-</w:t>
            </w:r>
            <w:r w:rsidR="00A55038">
              <w:rPr>
                <w:rFonts w:cs="Calibri"/>
                <w:sz w:val="24"/>
                <w:szCs w:val="24"/>
              </w:rPr>
              <w:t>х опор.</w:t>
            </w:r>
            <w:r w:rsidRPr="00DB5445">
              <w:rPr>
                <w:rFonts w:cs="Calibri"/>
                <w:sz w:val="24"/>
                <w:szCs w:val="24"/>
              </w:rPr>
              <w:t xml:space="preserve"> </w:t>
            </w:r>
          </w:p>
          <w:p w14:paraId="2BB90F6F" w14:textId="75053E30" w:rsidR="00CD5008" w:rsidRPr="002902CB" w:rsidRDefault="00DB5445" w:rsidP="00DB5445">
            <w:pPr>
              <w:rPr>
                <w:rFonts w:cs="Calibri"/>
                <w:sz w:val="24"/>
                <w:szCs w:val="24"/>
              </w:rPr>
            </w:pPr>
            <w:r w:rsidRPr="00DB5445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  <w:r w:rsidR="0015784D">
              <w:rPr>
                <w:rFonts w:cs="Calibri"/>
                <w:sz w:val="24"/>
                <w:szCs w:val="24"/>
              </w:rPr>
              <w:t xml:space="preserve">                                                                            </w:t>
            </w:r>
            <w:r w:rsidR="0015784D" w:rsidRPr="0015784D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963715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652" w:type="dxa"/>
            <w:shd w:val="clear" w:color="auto" w:fill="auto"/>
          </w:tcPr>
          <w:p w14:paraId="1F30348A" w14:textId="1302EA14" w:rsidR="00DA59C3" w:rsidRPr="002902CB" w:rsidRDefault="008C75C9" w:rsidP="002902CB">
            <w:pPr>
              <w:rPr>
                <w:rFonts w:cs="Calibri"/>
                <w:sz w:val="24"/>
                <w:szCs w:val="24"/>
              </w:rPr>
            </w:pPr>
            <w:r w:rsidRPr="008C75C9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15784D">
              <w:rPr>
                <w:sz w:val="24"/>
                <w:szCs w:val="24"/>
              </w:rPr>
              <w:t xml:space="preserve"> </w:t>
            </w:r>
            <w:r w:rsidR="00963715">
              <w:rPr>
                <w:sz w:val="24"/>
                <w:szCs w:val="24"/>
              </w:rPr>
              <w:t>мкм</w:t>
            </w:r>
            <w:r w:rsidRPr="008C75C9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963715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52" w:type="dxa"/>
            <w:shd w:val="clear" w:color="auto" w:fill="auto"/>
          </w:tcPr>
          <w:p w14:paraId="31D2B546" w14:textId="73F6C97A" w:rsidR="00CD5008" w:rsidRPr="00511297" w:rsidRDefault="0056116C" w:rsidP="002902CB">
            <w:pPr>
              <w:rPr>
                <w:rFonts w:cs="Calibri"/>
                <w:sz w:val="24"/>
                <w:szCs w:val="24"/>
              </w:rPr>
            </w:pPr>
            <w:r>
              <w:t xml:space="preserve"> </w:t>
            </w:r>
            <w:r w:rsidR="00EC522B" w:rsidRPr="00EC522B">
              <w:t>Изделие</w:t>
            </w:r>
            <w:r w:rsidR="00345F4D" w:rsidRPr="00EC522B">
              <w:rPr>
                <w:sz w:val="24"/>
                <w:szCs w:val="24"/>
              </w:rPr>
              <w:t xml:space="preserve"> представляет собой цельносварную конструкцию</w:t>
            </w:r>
            <w:r w:rsidR="0041699D" w:rsidRPr="00EC522B">
              <w:rPr>
                <w:sz w:val="24"/>
                <w:szCs w:val="24"/>
              </w:rPr>
              <w:t xml:space="preserve">, состоящую из </w:t>
            </w:r>
            <w:r w:rsidR="00EC522B" w:rsidRPr="00EC522B">
              <w:rPr>
                <w:sz w:val="24"/>
                <w:szCs w:val="24"/>
              </w:rPr>
              <w:t>поручня и двух опор</w:t>
            </w:r>
            <w:r w:rsidR="0041699D" w:rsidRPr="00EC522B">
              <w:rPr>
                <w:sz w:val="24"/>
                <w:szCs w:val="24"/>
              </w:rPr>
              <w:t>.</w:t>
            </w:r>
            <w:r w:rsidR="00345F4D" w:rsidRPr="00EC522B">
              <w:rPr>
                <w:sz w:val="24"/>
                <w:szCs w:val="24"/>
              </w:rPr>
              <w:t xml:space="preserve"> </w:t>
            </w:r>
            <w:r w:rsidR="00EC522B" w:rsidRPr="00EC522B">
              <w:rPr>
                <w:sz w:val="24"/>
                <w:szCs w:val="24"/>
              </w:rPr>
              <w:t xml:space="preserve">Поручень должен иметь конструкцию, соответствующую для раковины с угловым размещением. </w:t>
            </w:r>
            <w:r w:rsidRPr="00EC522B">
              <w:rPr>
                <w:rFonts w:cs="Calibri"/>
                <w:sz w:val="24"/>
                <w:szCs w:val="24"/>
              </w:rPr>
              <w:t>С целью обеспечения</w:t>
            </w:r>
            <w:r w:rsidRPr="00511297">
              <w:rPr>
                <w:rFonts w:cs="Calibri"/>
                <w:sz w:val="24"/>
                <w:szCs w:val="24"/>
              </w:rPr>
              <w:t xml:space="preserve"> комфортных условий для людей всех категорий МГН, поручень должен быть изготовлен из трубы диаметром не менее 37 мм и не более 4</w:t>
            </w:r>
            <w:r w:rsidR="008C75C9">
              <w:rPr>
                <w:rFonts w:cs="Calibri"/>
                <w:sz w:val="24"/>
                <w:szCs w:val="24"/>
              </w:rPr>
              <w:t>0</w:t>
            </w:r>
            <w:r w:rsidR="0015784D">
              <w:rPr>
                <w:rFonts w:cs="Calibri"/>
                <w:sz w:val="24"/>
                <w:szCs w:val="24"/>
              </w:rPr>
              <w:t xml:space="preserve"> </w:t>
            </w:r>
            <w:r w:rsidRPr="00511297">
              <w:rPr>
                <w:rFonts w:cs="Calibri"/>
                <w:sz w:val="24"/>
                <w:szCs w:val="24"/>
              </w:rPr>
              <w:t xml:space="preserve">мм. С целью обеспечения высокой прочности толщина стенки трубы должна быть не менее 1,5 мм. </w:t>
            </w:r>
            <w:r w:rsidR="00B11BCE" w:rsidRPr="00511297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Pr="00511297">
              <w:rPr>
                <w:rFonts w:cs="Calibri"/>
                <w:sz w:val="24"/>
                <w:szCs w:val="24"/>
              </w:rPr>
              <w:t xml:space="preserve">Примыкания труб под 90 </w:t>
            </w:r>
            <w:proofErr w:type="spellStart"/>
            <w:r w:rsidRPr="00511297">
              <w:rPr>
                <w:rFonts w:cs="Calibri"/>
                <w:sz w:val="24"/>
                <w:szCs w:val="24"/>
              </w:rPr>
              <w:t>гр</w:t>
            </w:r>
            <w:proofErr w:type="spellEnd"/>
            <w:r w:rsidRPr="00511297">
              <w:rPr>
                <w:rFonts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</w:t>
            </w:r>
            <w:r w:rsidR="0015784D">
              <w:rPr>
                <w:rFonts w:cs="Calibri"/>
                <w:sz w:val="24"/>
                <w:szCs w:val="24"/>
              </w:rPr>
              <w:t xml:space="preserve"> </w:t>
            </w:r>
            <w:r w:rsidRPr="00511297">
              <w:rPr>
                <w:rFonts w:cs="Calibri"/>
                <w:sz w:val="24"/>
                <w:szCs w:val="24"/>
              </w:rPr>
              <w:t>мм.</w:t>
            </w:r>
            <w:r w:rsidR="00B11BCE" w:rsidRPr="00511297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CD5008" w:rsidRPr="002902CB" w14:paraId="133BB1ED" w14:textId="77777777" w:rsidTr="00963715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52" w:type="dxa"/>
            <w:shd w:val="clear" w:color="auto" w:fill="auto"/>
          </w:tcPr>
          <w:p w14:paraId="2FD18081" w14:textId="2C74E542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4C0191">
              <w:rPr>
                <w:sz w:val="24"/>
                <w:szCs w:val="24"/>
              </w:rPr>
              <w:t xml:space="preserve">: высота не </w:t>
            </w:r>
            <w:r w:rsidR="00101DE3">
              <w:rPr>
                <w:sz w:val="24"/>
                <w:szCs w:val="24"/>
              </w:rPr>
              <w:t>менее</w:t>
            </w:r>
            <w:r w:rsidR="00755F02">
              <w:rPr>
                <w:sz w:val="24"/>
                <w:szCs w:val="24"/>
              </w:rPr>
              <w:t xml:space="preserve"> </w:t>
            </w:r>
            <w:r w:rsidR="00A37E3C">
              <w:rPr>
                <w:sz w:val="24"/>
                <w:szCs w:val="24"/>
              </w:rPr>
              <w:t>2</w:t>
            </w:r>
            <w:r w:rsidR="00EC522B">
              <w:rPr>
                <w:sz w:val="24"/>
                <w:szCs w:val="24"/>
              </w:rPr>
              <w:t>5</w:t>
            </w:r>
            <w:r w:rsidR="00A37E3C">
              <w:rPr>
                <w:sz w:val="24"/>
                <w:szCs w:val="24"/>
              </w:rPr>
              <w:t>0</w:t>
            </w:r>
            <w:r w:rsidR="0015784D">
              <w:rPr>
                <w:sz w:val="24"/>
                <w:szCs w:val="24"/>
              </w:rPr>
              <w:t xml:space="preserve"> </w:t>
            </w:r>
            <w:r w:rsidR="004C0191">
              <w:rPr>
                <w:rFonts w:cs="Calibri"/>
                <w:sz w:val="24"/>
                <w:szCs w:val="24"/>
              </w:rPr>
              <w:t xml:space="preserve">мм, ширина </w:t>
            </w:r>
            <w:r w:rsidR="00755F02">
              <w:rPr>
                <w:rFonts w:cs="Calibri"/>
                <w:sz w:val="24"/>
                <w:szCs w:val="24"/>
              </w:rPr>
              <w:t xml:space="preserve">не </w:t>
            </w:r>
            <w:r w:rsidR="00101DE3">
              <w:rPr>
                <w:rFonts w:cs="Calibri"/>
                <w:sz w:val="24"/>
                <w:szCs w:val="24"/>
              </w:rPr>
              <w:t>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EC522B">
              <w:rPr>
                <w:rFonts w:cs="Calibri"/>
                <w:sz w:val="24"/>
                <w:szCs w:val="24"/>
              </w:rPr>
              <w:t>350</w:t>
            </w:r>
            <w:r w:rsidR="0015784D">
              <w:rPr>
                <w:rFonts w:cs="Calibri"/>
                <w:sz w:val="24"/>
                <w:szCs w:val="24"/>
              </w:rPr>
              <w:t xml:space="preserve"> </w:t>
            </w:r>
            <w:r w:rsidR="004C0191">
              <w:rPr>
                <w:rFonts w:cs="Calibri"/>
                <w:sz w:val="24"/>
                <w:szCs w:val="24"/>
              </w:rPr>
              <w:t xml:space="preserve">мм, глубина не </w:t>
            </w:r>
            <w:r w:rsidR="00101DE3">
              <w:rPr>
                <w:rFonts w:cs="Calibri"/>
                <w:sz w:val="24"/>
                <w:szCs w:val="24"/>
              </w:rPr>
              <w:t>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EC522B">
              <w:rPr>
                <w:rFonts w:cs="Calibri"/>
                <w:sz w:val="24"/>
                <w:szCs w:val="24"/>
              </w:rPr>
              <w:t>520</w:t>
            </w:r>
            <w:r w:rsidR="0015784D">
              <w:rPr>
                <w:rFonts w:cs="Calibri"/>
                <w:sz w:val="24"/>
                <w:szCs w:val="24"/>
              </w:rPr>
              <w:t xml:space="preserve"> </w:t>
            </w:r>
            <w:r w:rsidR="00962CB5" w:rsidRPr="00962CB5">
              <w:rPr>
                <w:rFonts w:cs="Calibri"/>
                <w:sz w:val="24"/>
                <w:szCs w:val="24"/>
              </w:rPr>
              <w:t>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lastRenderedPageBreak/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8C75C9" w:rsidRPr="002902CB" w14:paraId="5301BDD5" w14:textId="77777777" w:rsidTr="00963715">
        <w:tc>
          <w:tcPr>
            <w:tcW w:w="2982" w:type="dxa"/>
            <w:shd w:val="clear" w:color="auto" w:fill="auto"/>
          </w:tcPr>
          <w:p w14:paraId="74259B80" w14:textId="2B28F863" w:rsidR="008C75C9" w:rsidRPr="002902CB" w:rsidRDefault="008C75C9" w:rsidP="008C75C9">
            <w:pPr>
              <w:rPr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lastRenderedPageBreak/>
              <w:t>Требования к поверхности</w:t>
            </w:r>
          </w:p>
        </w:tc>
        <w:tc>
          <w:tcPr>
            <w:tcW w:w="6652" w:type="dxa"/>
            <w:shd w:val="clear" w:color="auto" w:fill="auto"/>
          </w:tcPr>
          <w:p w14:paraId="61CB6580" w14:textId="1B8BD5CB" w:rsidR="008C75C9" w:rsidRPr="002902CB" w:rsidRDefault="008C75C9" w:rsidP="008C75C9">
            <w:pPr>
              <w:rPr>
                <w:rFonts w:cs="Calibri"/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963715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52" w:type="dxa"/>
            <w:shd w:val="clear" w:color="auto" w:fill="auto"/>
          </w:tcPr>
          <w:p w14:paraId="78A21CBF" w14:textId="727B9F16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</w:t>
            </w:r>
            <w:r w:rsidR="001644CC">
              <w:rPr>
                <w:rFonts w:cs="Calibri"/>
                <w:sz w:val="24"/>
                <w:szCs w:val="24"/>
              </w:rPr>
              <w:t>стене</w:t>
            </w:r>
            <w:r w:rsidR="001B57A9">
              <w:rPr>
                <w:rFonts w:cs="Calibri"/>
                <w:sz w:val="24"/>
                <w:szCs w:val="24"/>
              </w:rPr>
              <w:t xml:space="preserve">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нержавеющей стали </w:t>
            </w:r>
            <w:r w:rsidR="008C75C9">
              <w:rPr>
                <w:rFonts w:cs="Calibri"/>
                <w:sz w:val="24"/>
                <w:szCs w:val="24"/>
              </w:rPr>
              <w:t xml:space="preserve">марки </w:t>
            </w:r>
            <w:r w:rsidRPr="002902CB">
              <w:rPr>
                <w:rFonts w:cs="Calibri"/>
                <w:sz w:val="24"/>
                <w:szCs w:val="24"/>
              </w:rPr>
              <w:t xml:space="preserve">не ниже </w:t>
            </w:r>
            <w:r w:rsidR="008C75C9">
              <w:rPr>
                <w:rFonts w:cs="Calibri"/>
                <w:sz w:val="24"/>
                <w:szCs w:val="24"/>
              </w:rPr>
              <w:t>Ст3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. </w:t>
            </w:r>
            <w:r w:rsidR="0015784D">
              <w:rPr>
                <w:rFonts w:cs="Calibri"/>
                <w:sz w:val="24"/>
                <w:szCs w:val="24"/>
                <w:shd w:val="clear" w:color="auto" w:fill="FFFFFF"/>
              </w:rPr>
              <w:t xml:space="preserve">              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15784D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  <w:p w14:paraId="1B6E1EA0" w14:textId="0B92FCFE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</w:t>
            </w:r>
            <w:r w:rsidR="0015784D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963715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52" w:type="dxa"/>
            <w:shd w:val="clear" w:color="auto" w:fill="auto"/>
          </w:tcPr>
          <w:p w14:paraId="022A1CF0" w14:textId="39568403" w:rsidR="00CD5008" w:rsidRPr="002902CB" w:rsidRDefault="008C75C9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8C75C9" w:rsidRPr="002902CB" w14:paraId="04F40261" w14:textId="77777777" w:rsidTr="00963715">
        <w:tc>
          <w:tcPr>
            <w:tcW w:w="2982" w:type="dxa"/>
            <w:shd w:val="clear" w:color="auto" w:fill="auto"/>
          </w:tcPr>
          <w:p w14:paraId="0FDB7D2A" w14:textId="7F262F14" w:rsidR="008C75C9" w:rsidRPr="008C75C9" w:rsidRDefault="008C75C9" w:rsidP="008C75C9">
            <w:pPr>
              <w:rPr>
                <w:sz w:val="24"/>
                <w:szCs w:val="24"/>
              </w:rPr>
            </w:pPr>
            <w:r w:rsidRPr="008C75C9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52" w:type="dxa"/>
            <w:shd w:val="clear" w:color="auto" w:fill="auto"/>
          </w:tcPr>
          <w:p w14:paraId="725D6B8D" w14:textId="76E91C0E" w:rsidR="008C75C9" w:rsidRPr="008C75C9" w:rsidRDefault="008C75C9" w:rsidP="008C75C9">
            <w:pPr>
              <w:rPr>
                <w:rFonts w:cs="Calibri"/>
                <w:sz w:val="24"/>
                <w:szCs w:val="24"/>
              </w:rPr>
            </w:pPr>
            <w:r w:rsidRPr="008C75C9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963715">
        <w:tc>
          <w:tcPr>
            <w:tcW w:w="2982" w:type="dxa"/>
            <w:shd w:val="clear" w:color="auto" w:fill="auto"/>
          </w:tcPr>
          <w:p w14:paraId="4486AF03" w14:textId="0B056F80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652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963715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52" w:type="dxa"/>
            <w:shd w:val="clear" w:color="auto" w:fill="auto"/>
          </w:tcPr>
          <w:p w14:paraId="1CE3A92C" w14:textId="4683F518" w:rsidR="00CD5008" w:rsidRPr="002902CB" w:rsidRDefault="008C75C9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CD5008" w:rsidRPr="002902CB" w14:paraId="25A331D3" w14:textId="77777777" w:rsidTr="00963715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52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57039DF" w14:textId="77777777" w:rsidR="0015784D" w:rsidRDefault="0015784D" w:rsidP="002902CB">
      <w:pPr>
        <w:rPr>
          <w:b/>
          <w:sz w:val="24"/>
          <w:szCs w:val="24"/>
        </w:rPr>
      </w:pPr>
    </w:p>
    <w:p w14:paraId="26AFB4D0" w14:textId="21005958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6FD0D369" w:rsidR="002902CB" w:rsidRPr="008504AD" w:rsidRDefault="00963715" w:rsidP="002902CB">
      <w:pPr>
        <w:rPr>
          <w:sz w:val="24"/>
          <w:szCs w:val="24"/>
        </w:rPr>
      </w:pPr>
      <w:r w:rsidRPr="00963715">
        <w:rPr>
          <w:sz w:val="24"/>
          <w:szCs w:val="24"/>
        </w:rPr>
        <w:t>Поручень опорный для раковины, пристенный, четыре точки опоры, сталь, D38 мм</w:t>
      </w:r>
      <w:r>
        <w:rPr>
          <w:sz w:val="24"/>
          <w:szCs w:val="24"/>
        </w:rPr>
        <w:t xml:space="preserve"> </w:t>
      </w:r>
      <w:r w:rsidR="0046446A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00BB34F9" w14:textId="7ACE96AA" w:rsidR="00CD5008" w:rsidRPr="0015784D" w:rsidRDefault="002902CB" w:rsidP="00A65ACB">
      <w:pPr>
        <w:rPr>
          <w:bCs/>
          <w:sz w:val="24"/>
          <w:szCs w:val="24"/>
        </w:rPr>
      </w:pPr>
      <w:r w:rsidRPr="008504AD">
        <w:rPr>
          <w:b/>
          <w:sz w:val="24"/>
          <w:szCs w:val="24"/>
        </w:rPr>
        <w:t>Особые услови</w:t>
      </w:r>
      <w:r w:rsidR="003560BD">
        <w:rPr>
          <w:b/>
          <w:sz w:val="24"/>
          <w:szCs w:val="24"/>
        </w:rPr>
        <w:t xml:space="preserve">я </w:t>
      </w:r>
      <w:r w:rsidR="003560BD" w:rsidRPr="0015784D">
        <w:rPr>
          <w:bCs/>
          <w:sz w:val="24"/>
          <w:szCs w:val="24"/>
        </w:rPr>
        <w:t>-----</w:t>
      </w:r>
    </w:p>
    <w:sectPr w:rsidR="00CD5008" w:rsidRPr="0015784D" w:rsidSect="008C75C9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01DE3"/>
    <w:rsid w:val="00150466"/>
    <w:rsid w:val="0015784D"/>
    <w:rsid w:val="001644CC"/>
    <w:rsid w:val="001B57A9"/>
    <w:rsid w:val="00247D13"/>
    <w:rsid w:val="002902CB"/>
    <w:rsid w:val="002E2FAF"/>
    <w:rsid w:val="00345F4D"/>
    <w:rsid w:val="003560BD"/>
    <w:rsid w:val="003B3E71"/>
    <w:rsid w:val="003F74DC"/>
    <w:rsid w:val="00405ED5"/>
    <w:rsid w:val="0041699D"/>
    <w:rsid w:val="00420AEE"/>
    <w:rsid w:val="00434FD9"/>
    <w:rsid w:val="0046446A"/>
    <w:rsid w:val="004C0191"/>
    <w:rsid w:val="00511297"/>
    <w:rsid w:val="005156B0"/>
    <w:rsid w:val="00560C86"/>
    <w:rsid w:val="0056116C"/>
    <w:rsid w:val="005C6880"/>
    <w:rsid w:val="00753109"/>
    <w:rsid w:val="00755F02"/>
    <w:rsid w:val="007935F8"/>
    <w:rsid w:val="00832E68"/>
    <w:rsid w:val="00887E59"/>
    <w:rsid w:val="008A1566"/>
    <w:rsid w:val="008A72AA"/>
    <w:rsid w:val="008C75C9"/>
    <w:rsid w:val="008F6632"/>
    <w:rsid w:val="0091572F"/>
    <w:rsid w:val="00951B76"/>
    <w:rsid w:val="00962CB5"/>
    <w:rsid w:val="00963715"/>
    <w:rsid w:val="0096395C"/>
    <w:rsid w:val="009A3F89"/>
    <w:rsid w:val="00A37E3C"/>
    <w:rsid w:val="00A50BF2"/>
    <w:rsid w:val="00A55038"/>
    <w:rsid w:val="00A65ACB"/>
    <w:rsid w:val="00B11BCE"/>
    <w:rsid w:val="00CB1BC5"/>
    <w:rsid w:val="00CD5008"/>
    <w:rsid w:val="00CE1E06"/>
    <w:rsid w:val="00DA59C3"/>
    <w:rsid w:val="00DB5445"/>
    <w:rsid w:val="00DB7899"/>
    <w:rsid w:val="00DF4ECC"/>
    <w:rsid w:val="00E54564"/>
    <w:rsid w:val="00E87478"/>
    <w:rsid w:val="00E87723"/>
    <w:rsid w:val="00EB6CFE"/>
    <w:rsid w:val="00EC522B"/>
    <w:rsid w:val="00ED6DE4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2021-05-24T08:13:00Z</dcterms:created>
  <dcterms:modified xsi:type="dcterms:W3CDTF">2023-01-09T13:31:00Z</dcterms:modified>
</cp:coreProperties>
</file>