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5A91E027" w14:textId="3FFBCC43" w:rsidR="00ED6DE4" w:rsidRDefault="00ED6DE4" w:rsidP="003965C7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3965C7" w:rsidRPr="003965C7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80018L</w:t>
      </w:r>
    </w:p>
    <w:p w14:paraId="39D7F431" w14:textId="77777777" w:rsidR="003965C7" w:rsidRPr="002902CB" w:rsidRDefault="003965C7" w:rsidP="003965C7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6405A9B3" w14:textId="66BE060A" w:rsidR="003965C7" w:rsidRDefault="00122007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122007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санузла, пристенный, левый, нержавеющая сталь, D38 мм</w:t>
      </w:r>
    </w:p>
    <w:p w14:paraId="22FAA3A6" w14:textId="77777777" w:rsidR="00122007" w:rsidRPr="002902CB" w:rsidRDefault="00122007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</w:p>
    <w:p w14:paraId="38D639EF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122007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23F6400F" w14:textId="77777777" w:rsidR="009A455B" w:rsidRPr="009A455B" w:rsidRDefault="009A455B" w:rsidP="009A455B">
            <w:pPr>
              <w:rPr>
                <w:rFonts w:cs="Calibri"/>
                <w:sz w:val="24"/>
                <w:szCs w:val="24"/>
              </w:rPr>
            </w:pPr>
            <w:r w:rsidRPr="009A455B">
              <w:rPr>
                <w:rFonts w:cs="Calibri"/>
                <w:sz w:val="24"/>
                <w:szCs w:val="24"/>
              </w:rPr>
              <w:t>Изделие представляет собой эргономичное опорное устройство для адаптации санузла. Поручень изготавливается из нержавеющей стали марки AISI 304, что повышает его эксплуатационные характеристики.</w:t>
            </w:r>
          </w:p>
          <w:p w14:paraId="1A5DEBF4" w14:textId="77777777" w:rsidR="00795D48" w:rsidRDefault="009A455B" w:rsidP="009A455B">
            <w:pPr>
              <w:rPr>
                <w:rFonts w:cs="Calibri"/>
                <w:sz w:val="24"/>
                <w:szCs w:val="24"/>
              </w:rPr>
            </w:pPr>
            <w:r w:rsidRPr="009A455B">
              <w:rPr>
                <w:rFonts w:cs="Calibri"/>
                <w:sz w:val="24"/>
                <w:szCs w:val="24"/>
              </w:rPr>
              <w:t xml:space="preserve">Поручень выполнен из цельной трубы диаметром 38 мм, не имеет видимых швов и соединений и является полностью травмобезопасным. </w:t>
            </w:r>
          </w:p>
          <w:p w14:paraId="2BB90F6F" w14:textId="6179D7F0" w:rsidR="00CD5008" w:rsidRPr="002902CB" w:rsidRDefault="00122007" w:rsidP="009A455B">
            <w:pPr>
              <w:rPr>
                <w:rFonts w:cs="Calibri"/>
                <w:sz w:val="24"/>
                <w:szCs w:val="24"/>
              </w:rPr>
            </w:pPr>
            <w:r w:rsidRPr="00122007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122007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77CFB662" w:rsidR="00DA59C3" w:rsidRPr="002902CB" w:rsidRDefault="00122007" w:rsidP="002902CB">
            <w:pPr>
              <w:rPr>
                <w:rFonts w:cs="Calibri"/>
                <w:sz w:val="24"/>
                <w:szCs w:val="24"/>
              </w:rPr>
            </w:pPr>
            <w:r w:rsidRPr="00122007"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CD5008" w:rsidRPr="002902CB" w14:paraId="7B80FC8B" w14:textId="77777777" w:rsidTr="00122007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31D2B546" w14:textId="51BC3C63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Конструктивно изделие представляет собой цельносварную конструкцию, состоящую из поручня и </w:t>
            </w:r>
            <w:r w:rsidR="00587142">
              <w:rPr>
                <w:rFonts w:cs="Calibri"/>
                <w:sz w:val="24"/>
                <w:szCs w:val="24"/>
              </w:rPr>
              <w:t>опоры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  <w:r w:rsidR="00456EEE" w:rsidRPr="00456EEE">
              <w:rPr>
                <w:rFonts w:cs="Calibri"/>
                <w:sz w:val="24"/>
                <w:szCs w:val="24"/>
              </w:rPr>
              <w:t xml:space="preserve">С целью обеспечения комфортных условий для людей всех категорий МГН, поручень и опора должны быть изготовлены из трубы диаметром не менее 37 мм и не более 40мм. С целью обеспечения высокой прочности толщина стенки трубы должна быть не менее 1,5 мм. 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</w:t>
            </w:r>
            <w:r w:rsidR="00456EEE" w:rsidRPr="00456EEE">
              <w:rPr>
                <w:rFonts w:cs="Calibri"/>
                <w:sz w:val="24"/>
                <w:szCs w:val="24"/>
              </w:rPr>
              <w:t xml:space="preserve">Примыкания труб под 90 </w:t>
            </w:r>
            <w:proofErr w:type="spellStart"/>
            <w:r w:rsidR="00456EEE" w:rsidRPr="00456EEE">
              <w:rPr>
                <w:rFonts w:cs="Calibri"/>
                <w:sz w:val="24"/>
                <w:szCs w:val="24"/>
              </w:rPr>
              <w:t>гр</w:t>
            </w:r>
            <w:proofErr w:type="spellEnd"/>
            <w:r w:rsidR="00456EEE" w:rsidRPr="00456EEE">
              <w:rPr>
                <w:rFonts w:cs="Calibri"/>
                <w:sz w:val="24"/>
                <w:szCs w:val="24"/>
              </w:rPr>
              <w:t xml:space="preserve"> имеет выборку радиусом 19 мм, зазор при примыкании труб не должен превышать 0,5мм.</w:t>
            </w:r>
            <w:r w:rsidRPr="00B11BCE">
              <w:rPr>
                <w:rFonts w:cs="Calibri"/>
                <w:sz w:val="24"/>
                <w:szCs w:val="24"/>
              </w:rPr>
              <w:t xml:space="preserve">    </w:t>
            </w:r>
          </w:p>
        </w:tc>
      </w:tr>
      <w:tr w:rsidR="00CD5008" w:rsidRPr="002902CB" w14:paraId="133BB1ED" w14:textId="77777777" w:rsidTr="00122007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D18081" w14:textId="32A4C346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316670">
              <w:rPr>
                <w:rFonts w:cs="Calibri"/>
                <w:sz w:val="24"/>
                <w:szCs w:val="24"/>
              </w:rPr>
              <w:t xml:space="preserve">: </w:t>
            </w:r>
            <w:r w:rsidR="00DE726A">
              <w:rPr>
                <w:rFonts w:cs="Calibri"/>
                <w:sz w:val="24"/>
                <w:szCs w:val="24"/>
              </w:rPr>
              <w:t xml:space="preserve">высота </w:t>
            </w:r>
            <w:r w:rsidR="00316670">
              <w:rPr>
                <w:rFonts w:cs="Calibri"/>
                <w:sz w:val="24"/>
                <w:szCs w:val="24"/>
              </w:rPr>
              <w:t xml:space="preserve">не </w:t>
            </w:r>
            <w:r w:rsidR="003F1D62">
              <w:rPr>
                <w:rFonts w:cs="Calibri"/>
                <w:sz w:val="24"/>
                <w:szCs w:val="24"/>
              </w:rPr>
              <w:t>более</w:t>
            </w:r>
            <w:r w:rsidR="00316670">
              <w:rPr>
                <w:rFonts w:cs="Calibri"/>
                <w:sz w:val="24"/>
                <w:szCs w:val="24"/>
              </w:rPr>
              <w:t xml:space="preserve"> </w:t>
            </w:r>
            <w:r w:rsidR="003F1D62">
              <w:rPr>
                <w:rFonts w:cs="Calibri"/>
                <w:sz w:val="24"/>
                <w:szCs w:val="24"/>
              </w:rPr>
              <w:t>200</w:t>
            </w:r>
            <w:r w:rsidR="00316670">
              <w:rPr>
                <w:rFonts w:cs="Calibri"/>
                <w:sz w:val="24"/>
                <w:szCs w:val="24"/>
              </w:rPr>
              <w:t>мм</w:t>
            </w:r>
            <w:r w:rsidR="00DE726A">
              <w:rPr>
                <w:rFonts w:cs="Calibri"/>
                <w:sz w:val="24"/>
                <w:szCs w:val="24"/>
              </w:rPr>
              <w:t>, ширина не</w:t>
            </w:r>
            <w:r w:rsidR="00316670">
              <w:rPr>
                <w:rFonts w:cs="Calibri"/>
                <w:sz w:val="24"/>
                <w:szCs w:val="24"/>
              </w:rPr>
              <w:t xml:space="preserve"> </w:t>
            </w:r>
            <w:r w:rsidR="006F1C9B">
              <w:rPr>
                <w:rFonts w:cs="Calibri"/>
                <w:sz w:val="24"/>
                <w:szCs w:val="24"/>
              </w:rPr>
              <w:t>более</w:t>
            </w:r>
            <w:r w:rsidR="00316670">
              <w:rPr>
                <w:rFonts w:cs="Calibri"/>
                <w:sz w:val="24"/>
                <w:szCs w:val="24"/>
              </w:rPr>
              <w:t xml:space="preserve"> </w:t>
            </w:r>
            <w:r w:rsidR="003965C7">
              <w:rPr>
                <w:rFonts w:cs="Calibri"/>
                <w:sz w:val="24"/>
                <w:szCs w:val="24"/>
              </w:rPr>
              <w:t>180</w:t>
            </w:r>
            <w:r w:rsidR="00316670">
              <w:rPr>
                <w:rFonts w:cs="Calibri"/>
                <w:sz w:val="24"/>
                <w:szCs w:val="24"/>
              </w:rPr>
              <w:t>мм</w:t>
            </w:r>
            <w:r w:rsidR="00DE726A">
              <w:rPr>
                <w:rFonts w:cs="Calibri"/>
                <w:sz w:val="24"/>
                <w:szCs w:val="24"/>
              </w:rPr>
              <w:t>, глубина</w:t>
            </w:r>
            <w:r w:rsidR="00316670">
              <w:rPr>
                <w:rFonts w:cs="Calibri"/>
                <w:sz w:val="24"/>
                <w:szCs w:val="24"/>
              </w:rPr>
              <w:t xml:space="preserve"> не </w:t>
            </w:r>
            <w:r w:rsidR="006F1C9B">
              <w:rPr>
                <w:rFonts w:cs="Calibri"/>
                <w:sz w:val="24"/>
                <w:szCs w:val="24"/>
              </w:rPr>
              <w:t>более</w:t>
            </w:r>
            <w:r w:rsidR="00316670">
              <w:rPr>
                <w:rFonts w:cs="Calibri"/>
                <w:sz w:val="24"/>
                <w:szCs w:val="24"/>
              </w:rPr>
              <w:t xml:space="preserve"> </w:t>
            </w:r>
            <w:r w:rsidR="003965C7">
              <w:rPr>
                <w:rFonts w:cs="Calibri"/>
                <w:sz w:val="24"/>
                <w:szCs w:val="24"/>
              </w:rPr>
              <w:t>580</w:t>
            </w:r>
            <w:r w:rsidR="00DE726A">
              <w:rPr>
                <w:rFonts w:cs="Calibri"/>
                <w:sz w:val="24"/>
                <w:szCs w:val="24"/>
              </w:rPr>
              <w:t>мм (без учета выступающих 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CD5008" w:rsidRPr="002902CB" w14:paraId="5301BDD5" w14:textId="77777777" w:rsidTr="00122007">
        <w:tc>
          <w:tcPr>
            <w:tcW w:w="2982" w:type="dxa"/>
            <w:shd w:val="clear" w:color="auto" w:fill="auto"/>
          </w:tcPr>
          <w:p w14:paraId="74259B80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794" w:type="dxa"/>
            <w:shd w:val="clear" w:color="auto" w:fill="auto"/>
          </w:tcPr>
          <w:p w14:paraId="61CB6580" w14:textId="0C881051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122007">
              <w:rPr>
                <w:rFonts w:cs="Calibri"/>
                <w:sz w:val="24"/>
                <w:szCs w:val="24"/>
              </w:rPr>
              <w:t xml:space="preserve">, </w:t>
            </w:r>
            <w:r w:rsidRPr="002902CB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CD5008" w:rsidRPr="002902CB" w14:paraId="6A999E77" w14:textId="77777777" w:rsidTr="00122007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78A21CBF" w14:textId="4B5868F9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</w:t>
            </w:r>
            <w:r w:rsidR="00296F30">
              <w:rPr>
                <w:rFonts w:cs="Calibri"/>
                <w:sz w:val="24"/>
                <w:szCs w:val="24"/>
              </w:rPr>
              <w:t>стене 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из нержавеющей стали не ниже </w:t>
            </w:r>
            <w:r w:rsidRPr="002902CB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902CB">
              <w:rPr>
                <w:rFonts w:cs="Calibri"/>
                <w:sz w:val="24"/>
                <w:szCs w:val="24"/>
              </w:rPr>
              <w:t xml:space="preserve"> 304 (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08Х18Н10).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1B6E1EA0" w14:textId="7E35C584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122007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3667BD53" w14:textId="77777777" w:rsidTr="00122007">
        <w:tc>
          <w:tcPr>
            <w:tcW w:w="2982" w:type="dxa"/>
            <w:shd w:val="clear" w:color="auto" w:fill="auto"/>
          </w:tcPr>
          <w:p w14:paraId="4486AF03" w14:textId="69F1022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122007">
        <w:tc>
          <w:tcPr>
            <w:tcW w:w="2982" w:type="dxa"/>
            <w:shd w:val="clear" w:color="auto" w:fill="auto"/>
          </w:tcPr>
          <w:p w14:paraId="023DEE17" w14:textId="19775B25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122007">
        <w:tc>
          <w:tcPr>
            <w:tcW w:w="2982" w:type="dxa"/>
            <w:shd w:val="clear" w:color="auto" w:fill="auto"/>
          </w:tcPr>
          <w:p w14:paraId="736EEB26" w14:textId="2BA736FB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12F066DF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6AFB4D0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4EA5B3AE" w:rsidR="002902CB" w:rsidRPr="008504AD" w:rsidRDefault="00122007" w:rsidP="002902CB">
      <w:pPr>
        <w:rPr>
          <w:sz w:val="24"/>
          <w:szCs w:val="24"/>
        </w:rPr>
      </w:pPr>
      <w:r w:rsidRPr="00122007">
        <w:rPr>
          <w:sz w:val="24"/>
          <w:szCs w:val="24"/>
        </w:rPr>
        <w:t>Поручень опорный для санузла, пристенный, левый, нержавеющая сталь, D38 мм</w:t>
      </w:r>
      <w:r>
        <w:rPr>
          <w:sz w:val="24"/>
          <w:szCs w:val="24"/>
        </w:rPr>
        <w:t xml:space="preserve"> </w:t>
      </w:r>
      <w:r w:rsidR="002902CB" w:rsidRPr="008504AD">
        <w:rPr>
          <w:sz w:val="24"/>
          <w:szCs w:val="24"/>
        </w:rPr>
        <w:t>- 1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48F4F6FA" w:rsidR="00CD5008" w:rsidRPr="00B40B4B" w:rsidRDefault="002902CB" w:rsidP="00B40B4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B40B4B" w:rsidSect="009A455B">
      <w:pgSz w:w="11906" w:h="16838"/>
      <w:pgMar w:top="45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40460"/>
    <w:rsid w:val="00122007"/>
    <w:rsid w:val="001461CA"/>
    <w:rsid w:val="00150466"/>
    <w:rsid w:val="00181B2F"/>
    <w:rsid w:val="001B57A9"/>
    <w:rsid w:val="00243FCF"/>
    <w:rsid w:val="002902CB"/>
    <w:rsid w:val="00296F30"/>
    <w:rsid w:val="00316670"/>
    <w:rsid w:val="003965C7"/>
    <w:rsid w:val="003B3E71"/>
    <w:rsid w:val="003F1D62"/>
    <w:rsid w:val="00456EEE"/>
    <w:rsid w:val="004F17BB"/>
    <w:rsid w:val="00560C86"/>
    <w:rsid w:val="00587142"/>
    <w:rsid w:val="005C6880"/>
    <w:rsid w:val="006F1C9B"/>
    <w:rsid w:val="007935F8"/>
    <w:rsid w:val="00795D48"/>
    <w:rsid w:val="00832E68"/>
    <w:rsid w:val="0091572F"/>
    <w:rsid w:val="00951B76"/>
    <w:rsid w:val="009A3F89"/>
    <w:rsid w:val="009A455B"/>
    <w:rsid w:val="00A50BF2"/>
    <w:rsid w:val="00B11BCE"/>
    <w:rsid w:val="00B40B4B"/>
    <w:rsid w:val="00CD5008"/>
    <w:rsid w:val="00DA59C3"/>
    <w:rsid w:val="00DE726A"/>
    <w:rsid w:val="00ED6DE4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13</cp:revision>
  <dcterms:created xsi:type="dcterms:W3CDTF">2021-05-11T08:37:00Z</dcterms:created>
  <dcterms:modified xsi:type="dcterms:W3CDTF">2022-12-22T07:39:00Z</dcterms:modified>
</cp:coreProperties>
</file>