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510A37" w:rsidRPr="00510A37">
        <w:rPr>
          <w:rFonts w:ascii="Times New Roman" w:hAnsi="Times New Roman"/>
          <w:sz w:val="28"/>
          <w:szCs w:val="24"/>
        </w:rPr>
        <w:t>902-0-NGB-G5-ZH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510A37" w:rsidRPr="00510A37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специальной наклонной площадке «Мужской общественный туалет», ГОСТ-2019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510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510A37">
              <w:rPr>
                <w:rFonts w:ascii="Times New Roman" w:hAnsi="Times New Roman"/>
                <w:sz w:val="24"/>
                <w:szCs w:val="24"/>
              </w:rPr>
              <w:t>м</w:t>
            </w:r>
            <w:r w:rsidR="00510A37" w:rsidRPr="00510A37">
              <w:rPr>
                <w:rFonts w:ascii="Times New Roman" w:hAnsi="Times New Roman"/>
                <w:sz w:val="24"/>
                <w:szCs w:val="24"/>
              </w:rPr>
              <w:t>ужской общественный туалет</w:t>
            </w:r>
            <w:r w:rsidRPr="00510A3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510A37">
              <w:rPr>
                <w:rFonts w:ascii="Times New Roman" w:hAnsi="Times New Roman"/>
                <w:sz w:val="24"/>
                <w:szCs w:val="24"/>
              </w:rPr>
              <w:t>желтый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A37">
              <w:rPr>
                <w:rFonts w:ascii="Times New Roman" w:hAnsi="Times New Roman"/>
                <w:sz w:val="24"/>
                <w:szCs w:val="24"/>
              </w:rPr>
              <w:t>1018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510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510A37">
              <w:rPr>
                <w:rFonts w:ascii="Times New Roman" w:hAnsi="Times New Roman"/>
                <w:sz w:val="24"/>
                <w:szCs w:val="24"/>
              </w:rPr>
              <w:t>желтым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A37">
              <w:rPr>
                <w:rFonts w:ascii="Times New Roman" w:hAnsi="Times New Roman"/>
                <w:sz w:val="24"/>
                <w:szCs w:val="24"/>
              </w:rPr>
              <w:t>1018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F2231"/>
    <w:rsid w:val="00C509C8"/>
    <w:rsid w:val="00CC1604"/>
    <w:rsid w:val="00CD5008"/>
    <w:rsid w:val="00D0399C"/>
    <w:rsid w:val="00D856E2"/>
    <w:rsid w:val="00DD3776"/>
    <w:rsid w:val="00E11F8A"/>
    <w:rsid w:val="00E403C0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CCA885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0B39C-A03C-45AC-8584-DE816E93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2020-08-03T07:38:00Z</dcterms:created>
  <dcterms:modified xsi:type="dcterms:W3CDTF">2020-08-03T07:38:00Z</dcterms:modified>
</cp:coreProperties>
</file>